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5C5F" w:rsidRPr="003D6DC7" w:rsidRDefault="00D13349">
      <w:pPr>
        <w:spacing w:after="0" w:line="408" w:lineRule="auto"/>
        <w:ind w:left="120"/>
        <w:jc w:val="center"/>
        <w:rPr>
          <w:lang w:val="ru-RU"/>
        </w:rPr>
      </w:pPr>
      <w:r w:rsidRPr="003D6DC7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665C5F" w:rsidRPr="003D6DC7" w:rsidRDefault="00D13349">
      <w:pPr>
        <w:spacing w:after="0" w:line="408" w:lineRule="auto"/>
        <w:ind w:left="120"/>
        <w:jc w:val="center"/>
        <w:rPr>
          <w:lang w:val="ru-RU"/>
        </w:rPr>
      </w:pPr>
      <w:bookmarkStart w:id="0" w:name="55a7169f-c0c0-44ac-bf37-cbc776930ef9"/>
      <w:r w:rsidRPr="003D6DC7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0"/>
      <w:r w:rsidRPr="003D6DC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665C5F" w:rsidRPr="003D6DC7" w:rsidRDefault="00D13349">
      <w:pPr>
        <w:spacing w:after="0" w:line="408" w:lineRule="auto"/>
        <w:ind w:left="120"/>
        <w:jc w:val="center"/>
        <w:rPr>
          <w:lang w:val="ru-RU"/>
        </w:rPr>
      </w:pPr>
      <w:bookmarkStart w:id="1" w:name="b160c1bf-440c-4991-9e94-e52aab997657"/>
      <w:r w:rsidRPr="003D6DC7">
        <w:rPr>
          <w:rFonts w:ascii="Times New Roman" w:hAnsi="Times New Roman"/>
          <w:b/>
          <w:color w:val="000000"/>
          <w:sz w:val="28"/>
          <w:lang w:val="ru-RU"/>
        </w:rPr>
        <w:t>Кашарский отдел образования администрации Кашарского района</w:t>
      </w:r>
      <w:bookmarkEnd w:id="1"/>
    </w:p>
    <w:p w:rsidR="00665C5F" w:rsidRDefault="00D13349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Кашарская СОШ</w:t>
      </w:r>
    </w:p>
    <w:p w:rsidR="00665C5F" w:rsidRDefault="00665C5F">
      <w:pPr>
        <w:spacing w:after="0"/>
        <w:ind w:left="120"/>
      </w:pPr>
    </w:p>
    <w:p w:rsidR="00665C5F" w:rsidRDefault="00665C5F">
      <w:pPr>
        <w:spacing w:after="0"/>
        <w:ind w:left="120"/>
      </w:pPr>
    </w:p>
    <w:p w:rsidR="00665C5F" w:rsidRDefault="00665C5F">
      <w:pPr>
        <w:spacing w:after="0"/>
        <w:ind w:left="120"/>
      </w:pPr>
    </w:p>
    <w:p w:rsidR="00665C5F" w:rsidRDefault="00665C5F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2D7222" w:rsidTr="000D4161">
        <w:tc>
          <w:tcPr>
            <w:tcW w:w="3114" w:type="dxa"/>
          </w:tcPr>
          <w:p w:rsidR="00C53FFE" w:rsidRPr="0040209D" w:rsidRDefault="00D1334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D1334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D13349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</w:t>
            </w:r>
            <w:bookmarkStart w:id="2" w:name="_GoBack"/>
          </w:p>
          <w:p w:rsidR="000E6D86" w:rsidRPr="008944ED" w:rsidRDefault="00D13349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D13349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D13349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 Д.И.</w:t>
            </w:r>
          </w:p>
          <w:p w:rsidR="000E6D86" w:rsidRDefault="002D7222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№92 </w:t>
            </w:r>
            <w:r w:rsidR="00D1334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="00D13349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 w:rsidR="00D1334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D13349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="00D13349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D13349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D13349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 w:rsidR="00D1334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D1334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665C5F" w:rsidRPr="002D7222" w:rsidRDefault="00665C5F">
      <w:pPr>
        <w:spacing w:after="0"/>
        <w:ind w:left="120"/>
        <w:rPr>
          <w:lang w:val="ru-RU"/>
        </w:rPr>
      </w:pPr>
    </w:p>
    <w:p w:rsidR="00665C5F" w:rsidRPr="002D7222" w:rsidRDefault="00665C5F">
      <w:pPr>
        <w:spacing w:after="0"/>
        <w:ind w:left="120"/>
        <w:rPr>
          <w:lang w:val="ru-RU"/>
        </w:rPr>
      </w:pPr>
    </w:p>
    <w:p w:rsidR="00665C5F" w:rsidRPr="002D7222" w:rsidRDefault="00665C5F">
      <w:pPr>
        <w:spacing w:after="0"/>
        <w:ind w:left="120"/>
        <w:rPr>
          <w:lang w:val="ru-RU"/>
        </w:rPr>
      </w:pPr>
    </w:p>
    <w:p w:rsidR="00665C5F" w:rsidRPr="002D7222" w:rsidRDefault="00665C5F">
      <w:pPr>
        <w:spacing w:after="0"/>
        <w:ind w:left="120"/>
        <w:rPr>
          <w:lang w:val="ru-RU"/>
        </w:rPr>
      </w:pPr>
    </w:p>
    <w:p w:rsidR="00665C5F" w:rsidRPr="002D7222" w:rsidRDefault="00665C5F">
      <w:pPr>
        <w:spacing w:after="0"/>
        <w:ind w:left="120"/>
        <w:rPr>
          <w:lang w:val="ru-RU"/>
        </w:rPr>
      </w:pPr>
    </w:p>
    <w:p w:rsidR="00665C5F" w:rsidRPr="002D7222" w:rsidRDefault="00D13349">
      <w:pPr>
        <w:spacing w:after="0" w:line="408" w:lineRule="auto"/>
        <w:ind w:left="120"/>
        <w:jc w:val="center"/>
        <w:rPr>
          <w:lang w:val="ru-RU"/>
        </w:rPr>
      </w:pPr>
      <w:r w:rsidRPr="002D7222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665C5F" w:rsidRPr="002D7222" w:rsidRDefault="00D13349">
      <w:pPr>
        <w:spacing w:after="0" w:line="408" w:lineRule="auto"/>
        <w:ind w:left="120"/>
        <w:jc w:val="center"/>
        <w:rPr>
          <w:lang w:val="ru-RU"/>
        </w:rPr>
      </w:pPr>
      <w:r w:rsidRPr="002D7222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2D7222">
        <w:rPr>
          <w:rFonts w:ascii="Times New Roman" w:hAnsi="Times New Roman"/>
          <w:color w:val="000000"/>
          <w:sz w:val="28"/>
          <w:lang w:val="ru-RU"/>
        </w:rPr>
        <w:t xml:space="preserve"> 8819965)</w:t>
      </w:r>
    </w:p>
    <w:p w:rsidR="00665C5F" w:rsidRPr="002D7222" w:rsidRDefault="00665C5F">
      <w:pPr>
        <w:spacing w:after="0"/>
        <w:ind w:left="120"/>
        <w:jc w:val="center"/>
        <w:rPr>
          <w:lang w:val="ru-RU"/>
        </w:rPr>
      </w:pPr>
    </w:p>
    <w:p w:rsidR="00665C5F" w:rsidRPr="002D7222" w:rsidRDefault="00D13349">
      <w:pPr>
        <w:spacing w:after="0" w:line="408" w:lineRule="auto"/>
        <w:ind w:left="120"/>
        <w:jc w:val="center"/>
        <w:rPr>
          <w:lang w:val="ru-RU"/>
        </w:rPr>
      </w:pPr>
      <w:r w:rsidRPr="002D7222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язык»</w:t>
      </w:r>
    </w:p>
    <w:p w:rsidR="00665C5F" w:rsidRPr="002D7222" w:rsidRDefault="00D13349">
      <w:pPr>
        <w:spacing w:after="0" w:line="408" w:lineRule="auto"/>
        <w:ind w:left="120"/>
        <w:jc w:val="center"/>
        <w:rPr>
          <w:lang w:val="ru-RU"/>
        </w:rPr>
      </w:pPr>
      <w:r w:rsidRPr="002D7222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665C5F" w:rsidRPr="002D7222" w:rsidRDefault="00665C5F">
      <w:pPr>
        <w:spacing w:after="0"/>
        <w:ind w:left="120"/>
        <w:jc w:val="center"/>
        <w:rPr>
          <w:lang w:val="ru-RU"/>
        </w:rPr>
      </w:pPr>
    </w:p>
    <w:p w:rsidR="00665C5F" w:rsidRPr="002D7222" w:rsidRDefault="00665C5F">
      <w:pPr>
        <w:spacing w:after="0"/>
        <w:ind w:left="120"/>
        <w:jc w:val="center"/>
        <w:rPr>
          <w:lang w:val="ru-RU"/>
        </w:rPr>
      </w:pPr>
    </w:p>
    <w:p w:rsidR="00665C5F" w:rsidRPr="002D7222" w:rsidRDefault="00665C5F">
      <w:pPr>
        <w:spacing w:after="0"/>
        <w:ind w:left="120"/>
        <w:jc w:val="center"/>
        <w:rPr>
          <w:lang w:val="ru-RU"/>
        </w:rPr>
      </w:pPr>
    </w:p>
    <w:p w:rsidR="00665C5F" w:rsidRPr="002D7222" w:rsidRDefault="00665C5F">
      <w:pPr>
        <w:spacing w:after="0"/>
        <w:ind w:left="120"/>
        <w:jc w:val="center"/>
        <w:rPr>
          <w:lang w:val="ru-RU"/>
        </w:rPr>
      </w:pPr>
    </w:p>
    <w:p w:rsidR="00665C5F" w:rsidRPr="002D7222" w:rsidRDefault="00665C5F">
      <w:pPr>
        <w:spacing w:after="0"/>
        <w:ind w:left="120"/>
        <w:jc w:val="center"/>
        <w:rPr>
          <w:lang w:val="ru-RU"/>
        </w:rPr>
      </w:pPr>
    </w:p>
    <w:p w:rsidR="00665C5F" w:rsidRPr="002D7222" w:rsidRDefault="00665C5F">
      <w:pPr>
        <w:spacing w:after="0"/>
        <w:ind w:left="120"/>
        <w:jc w:val="center"/>
        <w:rPr>
          <w:lang w:val="ru-RU"/>
        </w:rPr>
      </w:pPr>
    </w:p>
    <w:p w:rsidR="00665C5F" w:rsidRPr="002D7222" w:rsidRDefault="00665C5F">
      <w:pPr>
        <w:spacing w:after="0"/>
        <w:ind w:left="120"/>
        <w:jc w:val="center"/>
        <w:rPr>
          <w:lang w:val="ru-RU"/>
        </w:rPr>
      </w:pPr>
    </w:p>
    <w:p w:rsidR="00665C5F" w:rsidRPr="002D7222" w:rsidRDefault="00665C5F">
      <w:pPr>
        <w:spacing w:after="0"/>
        <w:ind w:left="120"/>
        <w:jc w:val="center"/>
        <w:rPr>
          <w:lang w:val="ru-RU"/>
        </w:rPr>
      </w:pPr>
    </w:p>
    <w:p w:rsidR="00665C5F" w:rsidRPr="002D7222" w:rsidRDefault="00665C5F">
      <w:pPr>
        <w:spacing w:after="0"/>
        <w:ind w:left="120"/>
        <w:jc w:val="center"/>
        <w:rPr>
          <w:lang w:val="ru-RU"/>
        </w:rPr>
      </w:pPr>
    </w:p>
    <w:p w:rsidR="00665C5F" w:rsidRPr="002D7222" w:rsidRDefault="00665C5F">
      <w:pPr>
        <w:spacing w:after="0"/>
        <w:ind w:left="120"/>
        <w:jc w:val="center"/>
        <w:rPr>
          <w:lang w:val="ru-RU"/>
        </w:rPr>
      </w:pPr>
    </w:p>
    <w:p w:rsidR="00665C5F" w:rsidRPr="002D7222" w:rsidRDefault="00665C5F">
      <w:pPr>
        <w:spacing w:after="0"/>
        <w:ind w:left="120"/>
        <w:jc w:val="center"/>
        <w:rPr>
          <w:lang w:val="ru-RU"/>
        </w:rPr>
      </w:pPr>
    </w:p>
    <w:p w:rsidR="00665C5F" w:rsidRPr="002D7222" w:rsidRDefault="00665C5F">
      <w:pPr>
        <w:spacing w:after="0"/>
        <w:ind w:left="120"/>
        <w:jc w:val="center"/>
        <w:rPr>
          <w:lang w:val="ru-RU"/>
        </w:rPr>
      </w:pPr>
    </w:p>
    <w:p w:rsidR="00665C5F" w:rsidRDefault="00D13349">
      <w:pPr>
        <w:spacing w:after="0"/>
        <w:ind w:left="120"/>
        <w:jc w:val="center"/>
      </w:pPr>
      <w:bookmarkStart w:id="3" w:name="8960954b-15b1-4c85-b40b-ae95f67136d9"/>
      <w:r w:rsidRPr="002D7222">
        <w:rPr>
          <w:rFonts w:ascii="Times New Roman" w:hAnsi="Times New Roman"/>
          <w:b/>
          <w:color w:val="000000"/>
          <w:sz w:val="28"/>
          <w:lang w:val="ru-RU"/>
        </w:rPr>
        <w:t>сл</w:t>
      </w:r>
      <w:proofErr w:type="gramStart"/>
      <w:r w:rsidRPr="002D7222">
        <w:rPr>
          <w:rFonts w:ascii="Times New Roman" w:hAnsi="Times New Roman"/>
          <w:b/>
          <w:color w:val="000000"/>
          <w:sz w:val="28"/>
          <w:lang w:val="ru-RU"/>
        </w:rPr>
        <w:t>.К</w:t>
      </w:r>
      <w:proofErr w:type="gramEnd"/>
      <w:r w:rsidRPr="002D7222">
        <w:rPr>
          <w:rFonts w:ascii="Times New Roman" w:hAnsi="Times New Roman"/>
          <w:b/>
          <w:color w:val="000000"/>
          <w:sz w:val="28"/>
          <w:lang w:val="ru-RU"/>
        </w:rPr>
        <w:t>ашары</w:t>
      </w:r>
      <w:bookmarkEnd w:id="3"/>
      <w:r w:rsidRPr="002D722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2b7bbf9c-2491-40e5-bd35-a2a44bd1331b"/>
      <w:r w:rsidRPr="002D7222">
        <w:rPr>
          <w:rFonts w:ascii="Times New Roman" w:hAnsi="Times New Roman"/>
          <w:b/>
          <w:color w:val="000000"/>
          <w:sz w:val="28"/>
          <w:lang w:val="ru-RU"/>
        </w:rPr>
        <w:t>2025г</w:t>
      </w:r>
      <w:r>
        <w:rPr>
          <w:rFonts w:ascii="Times New Roman" w:hAnsi="Times New Roman"/>
          <w:b/>
          <w:color w:val="000000"/>
          <w:sz w:val="28"/>
        </w:rPr>
        <w:t>.</w:t>
      </w:r>
      <w:bookmarkEnd w:id="4"/>
    </w:p>
    <w:p w:rsidR="00665C5F" w:rsidRDefault="00665C5F">
      <w:pPr>
        <w:spacing w:after="0"/>
        <w:ind w:left="120"/>
      </w:pPr>
    </w:p>
    <w:p w:rsidR="00665C5F" w:rsidRDefault="00665C5F">
      <w:pPr>
        <w:sectPr w:rsidR="00665C5F">
          <w:pgSz w:w="11906" w:h="16383"/>
          <w:pgMar w:top="1134" w:right="850" w:bottom="1134" w:left="1701" w:header="720" w:footer="720" w:gutter="0"/>
          <w:cols w:space="720"/>
        </w:sectPr>
      </w:pPr>
      <w:bookmarkStart w:id="5" w:name="block-71068892"/>
    </w:p>
    <w:p w:rsidR="00665C5F" w:rsidRDefault="00D13349">
      <w:pPr>
        <w:spacing w:after="0" w:line="264" w:lineRule="auto"/>
        <w:ind w:left="120"/>
        <w:jc w:val="both"/>
      </w:pPr>
      <w:bookmarkStart w:id="6" w:name="block-71068900"/>
      <w:bookmarkEnd w:id="2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665C5F" w:rsidRDefault="00665C5F">
      <w:pPr>
        <w:spacing w:after="0" w:line="264" w:lineRule="auto"/>
        <w:ind w:left="120"/>
        <w:jc w:val="both"/>
      </w:pPr>
    </w:p>
    <w:p w:rsidR="00665C5F" w:rsidRPr="002D7222" w:rsidRDefault="00D1334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D7222">
        <w:rPr>
          <w:rFonts w:ascii="Times New Roman" w:hAnsi="Times New Roman"/>
          <w:color w:val="000000"/>
          <w:sz w:val="28"/>
          <w:lang w:val="ru-RU"/>
        </w:rPr>
        <w:t xml:space="preserve">Федеральная рабочая программа по учебному предмету «Русский язык» (предметная </w:t>
      </w:r>
      <w:r w:rsidRPr="002D7222">
        <w:rPr>
          <w:rFonts w:ascii="Times New Roman" w:hAnsi="Times New Roman"/>
          <w:color w:val="000000"/>
          <w:sz w:val="28"/>
          <w:lang w:val="ru-RU"/>
        </w:rPr>
        <w:t>область «Русский язык и литературное чтение») (далее соответственно – программа по русскому языку, русский язык) включает пояснительную записку, содержание обучения, планируемые результаты освоения программы по русскому языку, тематическое планирование, по</w:t>
      </w:r>
      <w:r w:rsidRPr="002D7222">
        <w:rPr>
          <w:rFonts w:ascii="Times New Roman" w:hAnsi="Times New Roman"/>
          <w:color w:val="000000"/>
          <w:sz w:val="28"/>
          <w:lang w:val="ru-RU"/>
        </w:rPr>
        <w:t>урочное планирование, перечень (кодификатор) распределённых по классам проверяемых требований к результатам освоения основной образовательной программы начального общего образования и элементов содержания по русскому</w:t>
      </w:r>
      <w:proofErr w:type="gramEnd"/>
      <w:r w:rsidRPr="002D7222">
        <w:rPr>
          <w:rFonts w:ascii="Times New Roman" w:hAnsi="Times New Roman"/>
          <w:color w:val="000000"/>
          <w:sz w:val="28"/>
          <w:lang w:val="ru-RU"/>
        </w:rPr>
        <w:t xml:space="preserve"> языку.</w:t>
      </w:r>
    </w:p>
    <w:p w:rsidR="00665C5F" w:rsidRPr="002D7222" w:rsidRDefault="00665C5F">
      <w:pPr>
        <w:spacing w:after="0"/>
        <w:ind w:left="120"/>
        <w:rPr>
          <w:lang w:val="ru-RU"/>
        </w:rPr>
      </w:pPr>
    </w:p>
    <w:p w:rsidR="00665C5F" w:rsidRPr="002D7222" w:rsidRDefault="00D13349">
      <w:pPr>
        <w:spacing w:after="0" w:line="257" w:lineRule="auto"/>
        <w:ind w:firstLine="600"/>
        <w:jc w:val="both"/>
        <w:rPr>
          <w:lang w:val="ru-RU"/>
        </w:rPr>
      </w:pPr>
      <w:r w:rsidRPr="002D7222">
        <w:rPr>
          <w:rFonts w:ascii="Times New Roman" w:hAnsi="Times New Roman"/>
          <w:color w:val="000000"/>
          <w:sz w:val="28"/>
          <w:lang w:val="ru-RU"/>
        </w:rPr>
        <w:t xml:space="preserve">Пояснительная записка отражает </w:t>
      </w:r>
      <w:r w:rsidRPr="002D7222">
        <w:rPr>
          <w:rFonts w:ascii="Times New Roman" w:hAnsi="Times New Roman"/>
          <w:color w:val="000000"/>
          <w:sz w:val="28"/>
          <w:lang w:val="ru-RU"/>
        </w:rPr>
        <w:t xml:space="preserve">общие цели и задачи изучения русского языка, характеристику психологических предпосылок к его изучению </w:t>
      </w:r>
      <w:proofErr w:type="gramStart"/>
      <w:r w:rsidRPr="002D7222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2D7222">
        <w:rPr>
          <w:rFonts w:ascii="Times New Roman" w:hAnsi="Times New Roman"/>
          <w:color w:val="000000"/>
          <w:sz w:val="28"/>
          <w:lang w:val="ru-RU"/>
        </w:rPr>
        <w:t>; место в структуре учебного плана, а также подходы к отбору содержания, к определению планируемых результатов и к структуре тематического пл</w:t>
      </w:r>
      <w:r w:rsidRPr="002D7222">
        <w:rPr>
          <w:rFonts w:ascii="Times New Roman" w:hAnsi="Times New Roman"/>
          <w:color w:val="000000"/>
          <w:sz w:val="28"/>
          <w:lang w:val="ru-RU"/>
        </w:rPr>
        <w:t>анирования.</w:t>
      </w:r>
    </w:p>
    <w:p w:rsidR="00665C5F" w:rsidRPr="002D7222" w:rsidRDefault="00665C5F">
      <w:pPr>
        <w:spacing w:after="0"/>
        <w:ind w:left="120"/>
        <w:rPr>
          <w:lang w:val="ru-RU"/>
        </w:rPr>
      </w:pPr>
    </w:p>
    <w:p w:rsidR="00665C5F" w:rsidRPr="002D7222" w:rsidRDefault="00D13349">
      <w:pPr>
        <w:spacing w:after="0" w:line="257" w:lineRule="auto"/>
        <w:ind w:firstLine="600"/>
        <w:jc w:val="both"/>
        <w:rPr>
          <w:lang w:val="ru-RU"/>
        </w:rPr>
      </w:pPr>
      <w:r w:rsidRPr="002D7222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</w:t>
      </w:r>
      <w:r w:rsidRPr="002D7222">
        <w:rPr>
          <w:rFonts w:ascii="Times New Roman" w:hAnsi="Times New Roman"/>
          <w:color w:val="000000"/>
          <w:sz w:val="28"/>
          <w:lang w:val="ru-RU"/>
        </w:rPr>
        <w:t>ий – познавательных, коммуникативных и регулятивных, которые возможно формировать средствами русского языка с учётом возрастных особенностей обучающихся на уровне начального общего образования.</w:t>
      </w:r>
    </w:p>
    <w:p w:rsidR="00665C5F" w:rsidRPr="002D7222" w:rsidRDefault="00665C5F">
      <w:pPr>
        <w:spacing w:after="0"/>
        <w:ind w:left="120"/>
        <w:rPr>
          <w:lang w:val="ru-RU"/>
        </w:rPr>
      </w:pPr>
    </w:p>
    <w:p w:rsidR="00665C5F" w:rsidRPr="002D7222" w:rsidRDefault="00D13349">
      <w:pPr>
        <w:spacing w:after="0" w:line="257" w:lineRule="auto"/>
        <w:ind w:firstLine="600"/>
        <w:jc w:val="both"/>
        <w:rPr>
          <w:lang w:val="ru-RU"/>
        </w:rPr>
      </w:pPr>
      <w:r w:rsidRPr="002D7222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освоения программы по русскому языку </w:t>
      </w:r>
      <w:r w:rsidRPr="002D7222">
        <w:rPr>
          <w:rFonts w:ascii="Times New Roman" w:hAnsi="Times New Roman"/>
          <w:color w:val="000000"/>
          <w:sz w:val="28"/>
          <w:lang w:val="ru-RU"/>
        </w:rPr>
        <w:t>включают личностные, метапредметные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:rsidR="00665C5F" w:rsidRPr="002D7222" w:rsidRDefault="00665C5F">
      <w:pPr>
        <w:spacing w:after="0"/>
        <w:ind w:left="120"/>
        <w:rPr>
          <w:lang w:val="ru-RU"/>
        </w:rPr>
      </w:pPr>
    </w:p>
    <w:p w:rsidR="00665C5F" w:rsidRPr="002D7222" w:rsidRDefault="00D13349">
      <w:pPr>
        <w:spacing w:after="0" w:line="264" w:lineRule="auto"/>
        <w:ind w:firstLine="600"/>
        <w:jc w:val="both"/>
        <w:rPr>
          <w:lang w:val="ru-RU"/>
        </w:rPr>
      </w:pPr>
      <w:r w:rsidRPr="002D722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65C5F" w:rsidRPr="002D7222" w:rsidRDefault="00665C5F">
      <w:pPr>
        <w:spacing w:after="0" w:line="264" w:lineRule="auto"/>
        <w:ind w:left="120"/>
        <w:jc w:val="both"/>
        <w:rPr>
          <w:lang w:val="ru-RU"/>
        </w:rPr>
      </w:pPr>
    </w:p>
    <w:p w:rsidR="00665C5F" w:rsidRPr="002D7222" w:rsidRDefault="00D13349">
      <w:pPr>
        <w:spacing w:after="0" w:line="264" w:lineRule="auto"/>
        <w:ind w:left="120"/>
        <w:jc w:val="both"/>
        <w:rPr>
          <w:lang w:val="ru-RU"/>
        </w:rPr>
      </w:pPr>
      <w:r w:rsidRPr="002D7222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665C5F" w:rsidRPr="002D7222" w:rsidRDefault="00665C5F">
      <w:pPr>
        <w:spacing w:after="0"/>
        <w:ind w:left="120"/>
        <w:rPr>
          <w:lang w:val="ru-RU"/>
        </w:rPr>
      </w:pPr>
    </w:p>
    <w:p w:rsidR="00665C5F" w:rsidRPr="002D7222" w:rsidRDefault="00D13349">
      <w:pPr>
        <w:spacing w:after="0" w:line="257" w:lineRule="auto"/>
        <w:ind w:firstLine="600"/>
        <w:jc w:val="both"/>
        <w:rPr>
          <w:lang w:val="ru-RU"/>
        </w:rPr>
      </w:pPr>
      <w:r w:rsidRPr="002D7222">
        <w:rPr>
          <w:rFonts w:ascii="Times New Roman" w:hAnsi="Times New Roman"/>
          <w:color w:val="000000"/>
          <w:sz w:val="28"/>
          <w:lang w:val="ru-RU"/>
        </w:rPr>
        <w:t>Программа по русск</w:t>
      </w:r>
      <w:r w:rsidRPr="002D7222">
        <w:rPr>
          <w:rFonts w:ascii="Times New Roman" w:hAnsi="Times New Roman"/>
          <w:color w:val="000000"/>
          <w:sz w:val="28"/>
          <w:lang w:val="ru-RU"/>
        </w:rPr>
        <w:t>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приоритеты, сформулированные в федеральной рабочей программе воспита</w:t>
      </w:r>
      <w:r w:rsidRPr="002D7222">
        <w:rPr>
          <w:rFonts w:ascii="Times New Roman" w:hAnsi="Times New Roman"/>
          <w:color w:val="000000"/>
          <w:sz w:val="28"/>
          <w:lang w:val="ru-RU"/>
        </w:rPr>
        <w:t>ния.</w:t>
      </w:r>
    </w:p>
    <w:p w:rsidR="00665C5F" w:rsidRPr="002D7222" w:rsidRDefault="00D13349">
      <w:pPr>
        <w:spacing w:after="0" w:line="257" w:lineRule="auto"/>
        <w:ind w:firstLine="600"/>
        <w:jc w:val="both"/>
        <w:rPr>
          <w:lang w:val="ru-RU"/>
        </w:rPr>
      </w:pPr>
      <w:r w:rsidRPr="002D7222">
        <w:rPr>
          <w:rFonts w:ascii="Times New Roman" w:hAnsi="Times New Roman"/>
          <w:color w:val="000000"/>
          <w:sz w:val="28"/>
          <w:lang w:val="ru-RU"/>
        </w:rPr>
        <w:lastRenderedPageBreak/>
        <w:t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</w:t>
      </w:r>
      <w:r w:rsidRPr="002D7222">
        <w:rPr>
          <w:rFonts w:ascii="Times New Roman" w:hAnsi="Times New Roman"/>
          <w:color w:val="000000"/>
          <w:sz w:val="28"/>
          <w:lang w:val="ru-RU"/>
        </w:rPr>
        <w:t xml:space="preserve"> уровне начального общего образования, а также будут востребованы в жизни.</w:t>
      </w:r>
    </w:p>
    <w:p w:rsidR="00665C5F" w:rsidRPr="002D7222" w:rsidRDefault="00665C5F">
      <w:pPr>
        <w:spacing w:after="0"/>
        <w:ind w:left="120"/>
        <w:rPr>
          <w:lang w:val="ru-RU"/>
        </w:rPr>
      </w:pPr>
    </w:p>
    <w:p w:rsidR="00665C5F" w:rsidRPr="002D7222" w:rsidRDefault="00D13349">
      <w:pPr>
        <w:spacing w:after="0" w:line="257" w:lineRule="auto"/>
        <w:ind w:firstLine="600"/>
        <w:jc w:val="both"/>
        <w:rPr>
          <w:lang w:val="ru-RU"/>
        </w:rPr>
      </w:pPr>
      <w:r w:rsidRPr="002D7222">
        <w:rPr>
          <w:rFonts w:ascii="Times New Roman" w:hAnsi="Times New Roman"/>
          <w:color w:val="000000"/>
          <w:sz w:val="28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</w:t>
      </w:r>
      <w:r w:rsidRPr="002D7222">
        <w:rPr>
          <w:rFonts w:ascii="Times New Roman" w:hAnsi="Times New Roman"/>
          <w:color w:val="000000"/>
          <w:sz w:val="28"/>
          <w:lang w:val="ru-RU"/>
        </w:rPr>
        <w:t xml:space="preserve">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</w:t>
      </w:r>
      <w:proofErr w:type="gramStart"/>
      <w:r w:rsidRPr="002D722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D7222">
        <w:rPr>
          <w:rFonts w:ascii="Times New Roman" w:hAnsi="Times New Roman"/>
          <w:color w:val="000000"/>
          <w:sz w:val="28"/>
          <w:lang w:val="ru-RU"/>
        </w:rPr>
        <w:t xml:space="preserve"> по</w:t>
      </w:r>
      <w:r w:rsidRPr="002D7222">
        <w:rPr>
          <w:rFonts w:ascii="Times New Roman" w:hAnsi="Times New Roman"/>
          <w:color w:val="000000"/>
          <w:sz w:val="28"/>
          <w:lang w:val="ru-RU"/>
        </w:rPr>
        <w:t xml:space="preserve"> другим учебным предметам.</w:t>
      </w:r>
    </w:p>
    <w:p w:rsidR="00665C5F" w:rsidRPr="002D7222" w:rsidRDefault="00665C5F">
      <w:pPr>
        <w:spacing w:after="0"/>
        <w:ind w:left="120"/>
        <w:rPr>
          <w:lang w:val="ru-RU"/>
        </w:rPr>
      </w:pPr>
    </w:p>
    <w:p w:rsidR="00665C5F" w:rsidRPr="002D7222" w:rsidRDefault="00D13349">
      <w:pPr>
        <w:spacing w:after="0" w:line="252" w:lineRule="auto"/>
        <w:ind w:firstLine="600"/>
        <w:jc w:val="both"/>
        <w:rPr>
          <w:lang w:val="ru-RU"/>
        </w:rPr>
      </w:pPr>
      <w:r w:rsidRPr="002D7222">
        <w:rPr>
          <w:rFonts w:ascii="Times New Roman" w:hAnsi="Times New Roman"/>
          <w:color w:val="000000"/>
          <w:sz w:val="28"/>
          <w:lang w:val="ru-RU"/>
        </w:rPr>
        <w:t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</w:t>
      </w:r>
    </w:p>
    <w:p w:rsidR="00665C5F" w:rsidRPr="002D7222" w:rsidRDefault="00665C5F">
      <w:pPr>
        <w:spacing w:after="0"/>
        <w:ind w:left="120"/>
        <w:rPr>
          <w:lang w:val="ru-RU"/>
        </w:rPr>
      </w:pPr>
    </w:p>
    <w:p w:rsidR="00665C5F" w:rsidRPr="002D7222" w:rsidRDefault="00D13349">
      <w:pPr>
        <w:spacing w:after="0" w:line="252" w:lineRule="auto"/>
        <w:ind w:firstLine="600"/>
        <w:jc w:val="both"/>
        <w:rPr>
          <w:lang w:val="ru-RU"/>
        </w:rPr>
      </w:pPr>
      <w:r w:rsidRPr="002D7222">
        <w:rPr>
          <w:rFonts w:ascii="Times New Roman" w:hAnsi="Times New Roman"/>
          <w:color w:val="000000"/>
          <w:sz w:val="28"/>
          <w:lang w:val="ru-RU"/>
        </w:rPr>
        <w:t>Первичное зн</w:t>
      </w:r>
      <w:r w:rsidRPr="002D7222">
        <w:rPr>
          <w:rFonts w:ascii="Times New Roman" w:hAnsi="Times New Roman"/>
          <w:color w:val="000000"/>
          <w:sz w:val="28"/>
          <w:lang w:val="ru-RU"/>
        </w:rPr>
        <w:t>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</w:t>
      </w:r>
      <w:r w:rsidRPr="002D7222">
        <w:rPr>
          <w:rFonts w:ascii="Times New Roman" w:hAnsi="Times New Roman"/>
          <w:color w:val="000000"/>
          <w:sz w:val="28"/>
          <w:lang w:val="ru-RU"/>
        </w:rPr>
        <w:t>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</w:t>
      </w:r>
      <w:r w:rsidRPr="002D7222">
        <w:rPr>
          <w:rFonts w:ascii="Times New Roman" w:hAnsi="Times New Roman"/>
          <w:color w:val="000000"/>
          <w:sz w:val="28"/>
          <w:lang w:val="ru-RU"/>
        </w:rPr>
        <w:t>и русского народа и других народов России. Свободное владение языком, умение выбирать нужные языковые средства во многом определяют возможность самовыражения взглядов, мыслей, чувств, проявления себя в различных жизненно важных для человека областях.</w:t>
      </w:r>
    </w:p>
    <w:p w:rsidR="00665C5F" w:rsidRPr="002D7222" w:rsidRDefault="00665C5F">
      <w:pPr>
        <w:spacing w:after="0"/>
        <w:ind w:left="120"/>
        <w:rPr>
          <w:lang w:val="ru-RU"/>
        </w:rPr>
      </w:pPr>
    </w:p>
    <w:p w:rsidR="00665C5F" w:rsidRPr="002D7222" w:rsidRDefault="00D13349">
      <w:pPr>
        <w:spacing w:after="0" w:line="252" w:lineRule="auto"/>
        <w:ind w:firstLine="600"/>
        <w:jc w:val="both"/>
        <w:rPr>
          <w:lang w:val="ru-RU"/>
        </w:rPr>
      </w:pPr>
      <w:r w:rsidRPr="002D7222">
        <w:rPr>
          <w:rFonts w:ascii="Times New Roman" w:hAnsi="Times New Roman"/>
          <w:color w:val="000000"/>
          <w:sz w:val="28"/>
          <w:lang w:val="ru-RU"/>
        </w:rPr>
        <w:t>Изуч</w:t>
      </w:r>
      <w:r w:rsidRPr="002D7222">
        <w:rPr>
          <w:rFonts w:ascii="Times New Roman" w:hAnsi="Times New Roman"/>
          <w:color w:val="000000"/>
          <w:sz w:val="28"/>
          <w:lang w:val="ru-RU"/>
        </w:rPr>
        <w:t>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</w:t>
      </w:r>
      <w:r w:rsidRPr="002D7222">
        <w:rPr>
          <w:rFonts w:ascii="Times New Roman" w:hAnsi="Times New Roman"/>
          <w:color w:val="000000"/>
          <w:sz w:val="28"/>
          <w:lang w:val="ru-RU"/>
        </w:rPr>
        <w:t>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</w:t>
      </w:r>
      <w:r w:rsidRPr="002D7222">
        <w:rPr>
          <w:rFonts w:ascii="Times New Roman" w:hAnsi="Times New Roman"/>
          <w:color w:val="000000"/>
          <w:sz w:val="28"/>
          <w:lang w:val="ru-RU"/>
        </w:rPr>
        <w:t>усского языка, формирование ответственности за сохранение чистоты русского языка.</w:t>
      </w:r>
    </w:p>
    <w:p w:rsidR="00665C5F" w:rsidRPr="002D7222" w:rsidRDefault="00665C5F">
      <w:pPr>
        <w:spacing w:after="0"/>
        <w:ind w:left="120"/>
        <w:rPr>
          <w:lang w:val="ru-RU"/>
        </w:rPr>
      </w:pPr>
    </w:p>
    <w:p w:rsidR="00665C5F" w:rsidRPr="002D7222" w:rsidRDefault="00665C5F">
      <w:pPr>
        <w:spacing w:after="0" w:line="264" w:lineRule="auto"/>
        <w:ind w:left="120"/>
        <w:jc w:val="both"/>
        <w:rPr>
          <w:lang w:val="ru-RU"/>
        </w:rPr>
      </w:pPr>
    </w:p>
    <w:p w:rsidR="00665C5F" w:rsidRPr="002D7222" w:rsidRDefault="00D13349">
      <w:pPr>
        <w:spacing w:after="0" w:line="264" w:lineRule="auto"/>
        <w:ind w:left="120"/>
        <w:jc w:val="both"/>
        <w:rPr>
          <w:lang w:val="ru-RU"/>
        </w:rPr>
      </w:pPr>
      <w:r w:rsidRPr="002D7222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 w:rsidRPr="002D7222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2D7222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:rsidR="00665C5F" w:rsidRPr="002D7222" w:rsidRDefault="00D13349">
      <w:pPr>
        <w:spacing w:after="0" w:line="252" w:lineRule="auto"/>
        <w:ind w:firstLine="600"/>
        <w:jc w:val="both"/>
        <w:rPr>
          <w:lang w:val="ru-RU"/>
        </w:rPr>
      </w:pPr>
      <w:r w:rsidRPr="002D7222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665C5F" w:rsidRPr="002D7222" w:rsidRDefault="00D13349">
      <w:pPr>
        <w:numPr>
          <w:ilvl w:val="0"/>
          <w:numId w:val="1"/>
        </w:numPr>
        <w:spacing w:after="0"/>
        <w:jc w:val="both"/>
        <w:rPr>
          <w:lang w:val="ru-RU"/>
        </w:rPr>
      </w:pPr>
      <w:proofErr w:type="gramStart"/>
      <w:r w:rsidRPr="002D7222">
        <w:rPr>
          <w:rFonts w:ascii="Times New Roman" w:hAnsi="Times New Roman"/>
          <w:color w:val="000000"/>
          <w:sz w:val="28"/>
          <w:lang w:val="ru-RU"/>
        </w:rPr>
        <w:t xml:space="preserve">– приобретение обучающимися первоначальных представлений о </w:t>
      </w:r>
      <w:r w:rsidRPr="002D7222">
        <w:rPr>
          <w:rFonts w:ascii="Times New Roman" w:hAnsi="Times New Roman"/>
          <w:color w:val="000000"/>
          <w:sz w:val="28"/>
          <w:lang w:val="ru-RU"/>
        </w:rPr>
        <w:t>многообразии языков и культур на территории Российской Федерации, о языке как одной из главных духовно-нравственных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</w:t>
      </w:r>
      <w:r w:rsidRPr="002D7222">
        <w:rPr>
          <w:rFonts w:ascii="Times New Roman" w:hAnsi="Times New Roman"/>
          <w:color w:val="000000"/>
          <w:sz w:val="28"/>
          <w:lang w:val="ru-RU"/>
        </w:rPr>
        <w:t>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  <w:proofErr w:type="gramEnd"/>
    </w:p>
    <w:p w:rsidR="00665C5F" w:rsidRPr="002D7222" w:rsidRDefault="00D13349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2D7222">
        <w:rPr>
          <w:rFonts w:ascii="Times New Roman" w:hAnsi="Times New Roman"/>
          <w:color w:val="000000"/>
          <w:sz w:val="28"/>
          <w:lang w:val="ru-RU"/>
        </w:rPr>
        <w:t>– овладение основными видами речевой деятельности на основе первоначальных представлений о</w:t>
      </w:r>
      <w:r w:rsidRPr="002D7222">
        <w:rPr>
          <w:rFonts w:ascii="Times New Roman" w:hAnsi="Times New Roman"/>
          <w:color w:val="000000"/>
          <w:sz w:val="28"/>
          <w:lang w:val="ru-RU"/>
        </w:rPr>
        <w:t xml:space="preserve"> нормах современного русского литературного языка: аудирование, говорение, чтение, письмо;</w:t>
      </w:r>
    </w:p>
    <w:p w:rsidR="00665C5F" w:rsidRPr="002D7222" w:rsidRDefault="00D13349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2D7222">
        <w:rPr>
          <w:rFonts w:ascii="Times New Roman" w:hAnsi="Times New Roman"/>
          <w:color w:val="000000"/>
          <w:sz w:val="28"/>
          <w:lang w:val="ru-RU"/>
        </w:rPr>
        <w:t>–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</w:t>
      </w:r>
      <w:r w:rsidRPr="002D7222">
        <w:rPr>
          <w:rFonts w:ascii="Times New Roman" w:hAnsi="Times New Roman"/>
          <w:color w:val="000000"/>
          <w:sz w:val="28"/>
          <w:lang w:val="ru-RU"/>
        </w:rPr>
        <w:t xml:space="preserve">ыка, их признаках и особенностях употребления в речи; </w:t>
      </w:r>
    </w:p>
    <w:p w:rsidR="00665C5F" w:rsidRPr="002D7222" w:rsidRDefault="00D13349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2D7222">
        <w:rPr>
          <w:rFonts w:ascii="Times New Roman" w:hAnsi="Times New Roman"/>
          <w:color w:val="000000"/>
          <w:sz w:val="28"/>
          <w:lang w:val="ru-RU"/>
        </w:rPr>
        <w:t>–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665C5F" w:rsidRPr="002D7222" w:rsidRDefault="00D13349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2D7222">
        <w:rPr>
          <w:rFonts w:ascii="Times New Roman" w:hAnsi="Times New Roman"/>
          <w:color w:val="000000"/>
          <w:sz w:val="28"/>
          <w:lang w:val="ru-RU"/>
        </w:rPr>
        <w:t>– развитие функци</w:t>
      </w:r>
      <w:r w:rsidRPr="002D7222">
        <w:rPr>
          <w:rFonts w:ascii="Times New Roman" w:hAnsi="Times New Roman"/>
          <w:color w:val="000000"/>
          <w:sz w:val="28"/>
          <w:lang w:val="ru-RU"/>
        </w:rPr>
        <w:t>ональной грамотности, готовности к успешному взаимодействию с изменяющимся миром и дальнейшему успешному образованию.</w:t>
      </w:r>
    </w:p>
    <w:p w:rsidR="00665C5F" w:rsidRPr="002D7222" w:rsidRDefault="00D13349">
      <w:pPr>
        <w:spacing w:after="0" w:line="257" w:lineRule="auto"/>
        <w:ind w:firstLine="600"/>
        <w:jc w:val="both"/>
        <w:rPr>
          <w:lang w:val="ru-RU"/>
        </w:rPr>
      </w:pPr>
      <w:r w:rsidRPr="002D7222">
        <w:rPr>
          <w:rFonts w:ascii="Times New Roman" w:hAnsi="Times New Roman"/>
          <w:color w:val="000000"/>
          <w:sz w:val="28"/>
          <w:lang w:val="ru-RU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</w:t>
      </w:r>
      <w:r w:rsidRPr="002D7222">
        <w:rPr>
          <w:rFonts w:ascii="Times New Roman" w:hAnsi="Times New Roman"/>
          <w:color w:val="000000"/>
          <w:sz w:val="28"/>
          <w:lang w:val="ru-RU"/>
        </w:rPr>
        <w:t xml:space="preserve">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</w:t>
      </w:r>
      <w:r w:rsidRPr="002D7222">
        <w:rPr>
          <w:rFonts w:ascii="Times New Roman" w:hAnsi="Times New Roman"/>
          <w:color w:val="000000"/>
          <w:sz w:val="28"/>
          <w:lang w:val="ru-RU"/>
        </w:rPr>
        <w:t>ионных правил.</w:t>
      </w:r>
    </w:p>
    <w:p w:rsidR="00665C5F" w:rsidRPr="002D7222" w:rsidRDefault="00D13349">
      <w:pPr>
        <w:spacing w:after="0" w:line="257" w:lineRule="auto"/>
        <w:ind w:firstLine="600"/>
        <w:jc w:val="both"/>
        <w:rPr>
          <w:lang w:val="ru-RU"/>
        </w:rPr>
      </w:pPr>
      <w:r w:rsidRPr="002D7222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</w:t>
      </w:r>
      <w:r w:rsidRPr="002D7222">
        <w:rPr>
          <w:rFonts w:ascii="Times New Roman" w:hAnsi="Times New Roman"/>
          <w:color w:val="000000"/>
          <w:sz w:val="28"/>
          <w:lang w:val="ru-RU"/>
        </w:rPr>
        <w:t>кета в процессе устного и письменного общения. Ряд задач по совершенствованию речевой деятельности решаются совместно с учебным предметом «Литературное чтение».</w:t>
      </w:r>
    </w:p>
    <w:p w:rsidR="00665C5F" w:rsidRPr="002D7222" w:rsidRDefault="00D13349">
      <w:pPr>
        <w:spacing w:after="0" w:line="257" w:lineRule="auto"/>
        <w:ind w:firstLine="600"/>
        <w:jc w:val="both"/>
        <w:rPr>
          <w:lang w:val="ru-RU"/>
        </w:rPr>
      </w:pPr>
      <w:r w:rsidRPr="002D7222">
        <w:rPr>
          <w:rFonts w:ascii="Times New Roman" w:hAnsi="Times New Roman"/>
          <w:color w:val="000000"/>
          <w:sz w:val="28"/>
          <w:lang w:val="ru-RU"/>
        </w:rPr>
        <w:t>Программа по русскому языку позволит педагогическому работнику:</w:t>
      </w:r>
    </w:p>
    <w:p w:rsidR="00665C5F" w:rsidRPr="002D7222" w:rsidRDefault="00D13349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2D7222">
        <w:rPr>
          <w:rFonts w:ascii="Times New Roman" w:hAnsi="Times New Roman"/>
          <w:color w:val="000000"/>
          <w:sz w:val="28"/>
          <w:lang w:val="ru-RU"/>
        </w:rPr>
        <w:lastRenderedPageBreak/>
        <w:t>– реализовать в процессе препод</w:t>
      </w:r>
      <w:r w:rsidRPr="002D7222">
        <w:rPr>
          <w:rFonts w:ascii="Times New Roman" w:hAnsi="Times New Roman"/>
          <w:color w:val="000000"/>
          <w:sz w:val="28"/>
          <w:lang w:val="ru-RU"/>
        </w:rPr>
        <w:t>авания русского языка современные подходы к достижению личностных, метапредметных и предметных результатов обучения, сформулированных в ФГОС НОО;</w:t>
      </w:r>
    </w:p>
    <w:p w:rsidR="00665C5F" w:rsidRPr="002D7222" w:rsidRDefault="00D13349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2D7222">
        <w:rPr>
          <w:rFonts w:ascii="Times New Roman" w:hAnsi="Times New Roman"/>
          <w:color w:val="000000"/>
          <w:sz w:val="28"/>
          <w:lang w:val="ru-RU"/>
        </w:rPr>
        <w:t>– определить и структурировать планируемые результаты обучения и содержание русского языка по годам обучения в</w:t>
      </w:r>
      <w:r w:rsidRPr="002D7222">
        <w:rPr>
          <w:rFonts w:ascii="Times New Roman" w:hAnsi="Times New Roman"/>
          <w:color w:val="000000"/>
          <w:sz w:val="28"/>
          <w:lang w:val="ru-RU"/>
        </w:rPr>
        <w:t xml:space="preserve"> соответствии с ФГОС НОО;</w:t>
      </w:r>
    </w:p>
    <w:p w:rsidR="00665C5F" w:rsidRPr="002D7222" w:rsidRDefault="00D13349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2D7222">
        <w:rPr>
          <w:rFonts w:ascii="Times New Roman" w:hAnsi="Times New Roman"/>
          <w:color w:val="000000"/>
          <w:sz w:val="28"/>
          <w:lang w:val="ru-RU"/>
        </w:rPr>
        <w:t>– разработать календарно-тематическое планирование с учётом особенностей конкретного класса.</w:t>
      </w:r>
    </w:p>
    <w:p w:rsidR="00665C5F" w:rsidRPr="002D7222" w:rsidRDefault="00D13349">
      <w:pPr>
        <w:spacing w:after="0" w:line="257" w:lineRule="auto"/>
        <w:ind w:firstLine="600"/>
        <w:jc w:val="both"/>
        <w:rPr>
          <w:lang w:val="ru-RU"/>
        </w:rPr>
      </w:pPr>
      <w:r w:rsidRPr="002D7222">
        <w:rPr>
          <w:rFonts w:ascii="Times New Roman" w:hAnsi="Times New Roman"/>
          <w:color w:val="000000"/>
          <w:sz w:val="28"/>
          <w:lang w:val="ru-RU"/>
        </w:rPr>
        <w:t>В программе по русскому языку определяются цели изучения учебного предмета на уровне начального общего образования, планируемые результат</w:t>
      </w:r>
      <w:r w:rsidRPr="002D7222">
        <w:rPr>
          <w:rFonts w:ascii="Times New Roman" w:hAnsi="Times New Roman"/>
          <w:color w:val="000000"/>
          <w:sz w:val="28"/>
          <w:lang w:val="ru-RU"/>
        </w:rPr>
        <w:t xml:space="preserve">ы освоения </w:t>
      </w:r>
      <w:proofErr w:type="gramStart"/>
      <w:r w:rsidRPr="002D7222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2D7222">
        <w:rPr>
          <w:rFonts w:ascii="Times New Roman" w:hAnsi="Times New Roman"/>
          <w:color w:val="000000"/>
          <w:sz w:val="28"/>
          <w:lang w:val="ru-RU"/>
        </w:rPr>
        <w:t xml:space="preserve"> русского языка: личностные, метапредметные, предметные. Личностные и метапредметные результаты представлены с учётом методических традиций и особенностей преподавания русского языка на уровне начального общего образования. Предметны</w:t>
      </w:r>
      <w:r w:rsidRPr="002D7222">
        <w:rPr>
          <w:rFonts w:ascii="Times New Roman" w:hAnsi="Times New Roman"/>
          <w:color w:val="000000"/>
          <w:sz w:val="28"/>
          <w:lang w:val="ru-RU"/>
        </w:rPr>
        <w:t>е планируемые результаты освоения программы даны для каждого года русского языка.</w:t>
      </w:r>
    </w:p>
    <w:p w:rsidR="00665C5F" w:rsidRPr="002D7222" w:rsidRDefault="00D13349">
      <w:pPr>
        <w:spacing w:after="0" w:line="257" w:lineRule="auto"/>
        <w:ind w:firstLine="600"/>
        <w:jc w:val="both"/>
        <w:rPr>
          <w:lang w:val="ru-RU"/>
        </w:rPr>
      </w:pPr>
      <w:r w:rsidRPr="002D7222">
        <w:rPr>
          <w:rFonts w:ascii="Times New Roman" w:hAnsi="Times New Roman"/>
          <w:color w:val="000000"/>
          <w:sz w:val="28"/>
          <w:lang w:val="ru-RU"/>
        </w:rPr>
        <w:t>Программа по русскому языку устанавливает распределение учебного материала по классам, основанное на логике развития предметного содержания и учёте психологических и возрастн</w:t>
      </w:r>
      <w:r w:rsidRPr="002D7222">
        <w:rPr>
          <w:rFonts w:ascii="Times New Roman" w:hAnsi="Times New Roman"/>
          <w:color w:val="000000"/>
          <w:sz w:val="28"/>
          <w:lang w:val="ru-RU"/>
        </w:rPr>
        <w:t>ых особенностей обучающихся.</w:t>
      </w:r>
    </w:p>
    <w:p w:rsidR="00665C5F" w:rsidRPr="002D7222" w:rsidRDefault="00D13349">
      <w:pPr>
        <w:spacing w:after="0" w:line="257" w:lineRule="auto"/>
        <w:ind w:firstLine="600"/>
        <w:jc w:val="both"/>
        <w:rPr>
          <w:lang w:val="ru-RU"/>
        </w:rPr>
      </w:pPr>
      <w:r w:rsidRPr="002D7222">
        <w:rPr>
          <w:rFonts w:ascii="Times New Roman" w:hAnsi="Times New Roman"/>
          <w:color w:val="000000"/>
          <w:sz w:val="28"/>
          <w:lang w:val="ru-RU"/>
        </w:rPr>
        <w:t xml:space="preserve">Программа по русскому языку предоставляет возможности для реализации различных </w:t>
      </w:r>
      <w:proofErr w:type="gramStart"/>
      <w:r w:rsidRPr="002D7222">
        <w:rPr>
          <w:rFonts w:ascii="Times New Roman" w:hAnsi="Times New Roman"/>
          <w:color w:val="000000"/>
          <w:sz w:val="28"/>
          <w:lang w:val="ru-RU"/>
        </w:rPr>
        <w:t>методических подходов</w:t>
      </w:r>
      <w:proofErr w:type="gramEnd"/>
      <w:r w:rsidRPr="002D7222">
        <w:rPr>
          <w:rFonts w:ascii="Times New Roman" w:hAnsi="Times New Roman"/>
          <w:color w:val="000000"/>
          <w:sz w:val="28"/>
          <w:lang w:val="ru-RU"/>
        </w:rPr>
        <w:t xml:space="preserve"> к преподаванию русского языка при условии сохранения обязательной части содержания учебного предмета.</w:t>
      </w:r>
    </w:p>
    <w:p w:rsidR="00665C5F" w:rsidRPr="002D7222" w:rsidRDefault="00D13349">
      <w:pPr>
        <w:spacing w:after="0" w:line="257" w:lineRule="auto"/>
        <w:ind w:firstLine="600"/>
        <w:jc w:val="both"/>
        <w:rPr>
          <w:lang w:val="ru-RU"/>
        </w:rPr>
      </w:pPr>
      <w:r w:rsidRPr="002D7222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</w:t>
      </w:r>
      <w:r w:rsidRPr="002D7222">
        <w:rPr>
          <w:rFonts w:ascii="Times New Roman" w:hAnsi="Times New Roman"/>
          <w:color w:val="000000"/>
          <w:sz w:val="28"/>
          <w:lang w:val="ru-RU"/>
        </w:rPr>
        <w:t xml:space="preserve">русскому языку составлено таким образом, что достижение </w:t>
      </w:r>
      <w:proofErr w:type="gramStart"/>
      <w:r w:rsidRPr="002D7222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2D7222">
        <w:rPr>
          <w:rFonts w:ascii="Times New Roman" w:hAnsi="Times New Roman"/>
          <w:color w:val="000000"/>
          <w:sz w:val="28"/>
          <w:lang w:val="ru-RU"/>
        </w:rPr>
        <w:t xml:space="preserve"> как личностных, так и метапредметных результатов обеспечивает преемственность и перспективность в изучении русского языка на уровне начального общего образования и готовности обучающегося</w:t>
      </w:r>
      <w:r w:rsidRPr="002D7222">
        <w:rPr>
          <w:rFonts w:ascii="Times New Roman" w:hAnsi="Times New Roman"/>
          <w:color w:val="000000"/>
          <w:sz w:val="28"/>
          <w:lang w:val="ru-RU"/>
        </w:rPr>
        <w:t xml:space="preserve"> к дальнейшему обучению.</w:t>
      </w:r>
    </w:p>
    <w:p w:rsidR="00665C5F" w:rsidRPr="002D7222" w:rsidRDefault="00D13349">
      <w:pPr>
        <w:spacing w:after="0" w:line="252" w:lineRule="auto"/>
        <w:ind w:firstLine="600"/>
        <w:jc w:val="both"/>
        <w:rPr>
          <w:lang w:val="ru-RU"/>
        </w:rPr>
      </w:pPr>
      <w:r w:rsidRPr="002D7222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2D7222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2D7222"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:rsidR="00665C5F" w:rsidRPr="002D7222" w:rsidRDefault="00665C5F">
      <w:pPr>
        <w:spacing w:after="0" w:line="264" w:lineRule="auto"/>
        <w:ind w:left="120"/>
        <w:jc w:val="both"/>
        <w:rPr>
          <w:lang w:val="ru-RU"/>
        </w:rPr>
      </w:pPr>
    </w:p>
    <w:p w:rsidR="00665C5F" w:rsidRPr="002D7222" w:rsidRDefault="00D13349">
      <w:pPr>
        <w:spacing w:after="0" w:line="264" w:lineRule="auto"/>
        <w:ind w:left="120"/>
        <w:jc w:val="both"/>
        <w:rPr>
          <w:lang w:val="ru-RU"/>
        </w:rPr>
      </w:pPr>
      <w:r w:rsidRPr="002D7222">
        <w:rPr>
          <w:rFonts w:ascii="Times New Roman" w:hAnsi="Times New Roman"/>
          <w:color w:val="000000"/>
          <w:sz w:val="28"/>
          <w:lang w:val="ru-RU"/>
        </w:rPr>
        <w:t xml:space="preserve">Общее число часов, рекомендованных для изучения русского языка, – </w:t>
      </w:r>
      <w:bookmarkStart w:id="7" w:name="8c3bf606-7a1d-4fcd-94d7-0135a7a0563e"/>
      <w:r w:rsidRPr="002D7222">
        <w:rPr>
          <w:rFonts w:ascii="Times New Roman" w:hAnsi="Times New Roman"/>
          <w:color w:val="000000"/>
          <w:sz w:val="28"/>
          <w:lang w:val="ru-RU"/>
        </w:rPr>
        <w:t>675</w:t>
      </w:r>
      <w:bookmarkEnd w:id="7"/>
      <w:r w:rsidRPr="002D7222">
        <w:rPr>
          <w:rFonts w:ascii="Times New Roman" w:hAnsi="Times New Roman"/>
          <w:color w:val="000000"/>
          <w:sz w:val="28"/>
          <w:lang w:val="ru-RU"/>
        </w:rPr>
        <w:t xml:space="preserve"> (5 часов в неделю в каждом классе): в 1 классе – </w:t>
      </w:r>
      <w:bookmarkStart w:id="8" w:name="cd8a3143-f5bd-4e29-8dee-480b79605a52"/>
      <w:r w:rsidRPr="002D7222">
        <w:rPr>
          <w:rFonts w:ascii="Times New Roman" w:hAnsi="Times New Roman"/>
          <w:color w:val="000000"/>
          <w:sz w:val="28"/>
          <w:lang w:val="ru-RU"/>
        </w:rPr>
        <w:t>165</w:t>
      </w:r>
      <w:bookmarkEnd w:id="8"/>
      <w:r w:rsidRPr="002D7222">
        <w:rPr>
          <w:rFonts w:ascii="Times New Roman" w:hAnsi="Times New Roman"/>
          <w:color w:val="000000"/>
          <w:sz w:val="28"/>
          <w:lang w:val="ru-RU"/>
        </w:rPr>
        <w:t xml:space="preserve"> часов, во 2–4 классах – по 170 часов.</w:t>
      </w:r>
    </w:p>
    <w:p w:rsidR="00665C5F" w:rsidRPr="002D7222" w:rsidRDefault="00665C5F">
      <w:pPr>
        <w:rPr>
          <w:lang w:val="ru-RU"/>
        </w:rPr>
        <w:sectPr w:rsidR="00665C5F" w:rsidRPr="002D7222">
          <w:pgSz w:w="11906" w:h="16383"/>
          <w:pgMar w:top="1134" w:right="850" w:bottom="1134" w:left="1701" w:header="720" w:footer="720" w:gutter="0"/>
          <w:cols w:space="720"/>
        </w:sectPr>
      </w:pPr>
    </w:p>
    <w:p w:rsidR="00665C5F" w:rsidRPr="002D7222" w:rsidRDefault="00D13349">
      <w:pPr>
        <w:spacing w:after="0" w:line="264" w:lineRule="auto"/>
        <w:ind w:left="120"/>
        <w:jc w:val="both"/>
        <w:rPr>
          <w:lang w:val="ru-RU"/>
        </w:rPr>
      </w:pPr>
      <w:bookmarkStart w:id="9" w:name="block-71068895"/>
      <w:bookmarkEnd w:id="6"/>
      <w:r w:rsidRPr="002D7222">
        <w:rPr>
          <w:rFonts w:ascii="Times New Roman" w:hAnsi="Times New Roman"/>
          <w:b/>
          <w:color w:val="000000"/>
          <w:sz w:val="28"/>
          <w:lang w:val="ru-RU"/>
        </w:rPr>
        <w:lastRenderedPageBreak/>
        <w:t>ОДЕРЖАНИ</w:t>
      </w:r>
      <w:r w:rsidRPr="002D7222">
        <w:rPr>
          <w:rFonts w:ascii="Times New Roman" w:hAnsi="Times New Roman"/>
          <w:b/>
          <w:color w:val="000000"/>
          <w:sz w:val="28"/>
          <w:lang w:val="ru-RU"/>
        </w:rPr>
        <w:t>Е УЧЕБНОГО ПРЕДМЕТА</w:t>
      </w:r>
    </w:p>
    <w:p w:rsidR="00665C5F" w:rsidRPr="002D7222" w:rsidRDefault="00665C5F">
      <w:pPr>
        <w:spacing w:after="0" w:line="264" w:lineRule="auto"/>
        <w:ind w:left="120"/>
        <w:jc w:val="both"/>
        <w:rPr>
          <w:lang w:val="ru-RU"/>
        </w:rPr>
      </w:pPr>
    </w:p>
    <w:p w:rsidR="00665C5F" w:rsidRPr="002D7222" w:rsidRDefault="00D13349">
      <w:pPr>
        <w:spacing w:after="0" w:line="257" w:lineRule="auto"/>
        <w:ind w:firstLine="600"/>
        <w:jc w:val="both"/>
        <w:rPr>
          <w:lang w:val="ru-RU"/>
        </w:rPr>
      </w:pPr>
      <w:r w:rsidRPr="002D7222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665C5F" w:rsidRPr="002D7222" w:rsidRDefault="00665C5F">
      <w:pPr>
        <w:spacing w:after="0" w:line="264" w:lineRule="auto"/>
        <w:ind w:left="120"/>
        <w:jc w:val="both"/>
        <w:rPr>
          <w:lang w:val="ru-RU"/>
        </w:rPr>
      </w:pPr>
    </w:p>
    <w:p w:rsidR="00665C5F" w:rsidRPr="002D7222" w:rsidRDefault="00D13349">
      <w:pPr>
        <w:spacing w:after="0" w:line="264" w:lineRule="auto"/>
        <w:ind w:firstLine="600"/>
        <w:jc w:val="both"/>
        <w:rPr>
          <w:lang w:val="ru-RU"/>
        </w:rPr>
      </w:pPr>
      <w:r w:rsidRPr="002D7222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665C5F" w:rsidRPr="002D7222" w:rsidRDefault="00D13349">
      <w:pPr>
        <w:spacing w:after="0" w:line="264" w:lineRule="auto"/>
        <w:ind w:firstLine="600"/>
        <w:jc w:val="both"/>
        <w:rPr>
          <w:lang w:val="ru-RU"/>
        </w:rPr>
      </w:pPr>
      <w:r w:rsidRPr="002D7222">
        <w:rPr>
          <w:rFonts w:ascii="Times New Roman" w:hAnsi="Times New Roman"/>
          <w:color w:val="000000"/>
          <w:sz w:val="28"/>
          <w:lang w:val="ru-RU"/>
        </w:rPr>
        <w:t xml:space="preserve">Русский язык как язык межнационального общения. Различные методы познания языка: наблюдение, анализ, лингвистический эксперимент, </w:t>
      </w:r>
      <w:r w:rsidRPr="002D7222">
        <w:rPr>
          <w:rFonts w:ascii="Times New Roman" w:hAnsi="Times New Roman"/>
          <w:color w:val="000000"/>
          <w:sz w:val="28"/>
          <w:lang w:val="ru-RU"/>
        </w:rPr>
        <w:t>миниисследование, проект.</w:t>
      </w:r>
    </w:p>
    <w:p w:rsidR="00665C5F" w:rsidRPr="002D7222" w:rsidRDefault="00D13349">
      <w:pPr>
        <w:spacing w:after="0" w:line="264" w:lineRule="auto"/>
        <w:ind w:firstLine="600"/>
        <w:jc w:val="both"/>
        <w:rPr>
          <w:lang w:val="ru-RU"/>
        </w:rPr>
      </w:pPr>
      <w:r w:rsidRPr="002D7222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665C5F" w:rsidRPr="002D7222" w:rsidRDefault="00D13349">
      <w:pPr>
        <w:spacing w:after="0" w:line="264" w:lineRule="auto"/>
        <w:ind w:firstLine="600"/>
        <w:jc w:val="both"/>
        <w:rPr>
          <w:lang w:val="ru-RU"/>
        </w:rPr>
      </w:pPr>
      <w:r w:rsidRPr="002D7222">
        <w:rPr>
          <w:rFonts w:ascii="Times New Roman" w:hAnsi="Times New Roman"/>
          <w:color w:val="000000"/>
          <w:sz w:val="28"/>
          <w:lang w:val="ru-RU"/>
        </w:rPr>
        <w:t>Характеристика, сравнение, классификация звуков вне слова и в слове по заданным параметрам. Звукобуквенный разбор слова (по отработанному алгоритму).</w:t>
      </w:r>
    </w:p>
    <w:p w:rsidR="00665C5F" w:rsidRPr="002D7222" w:rsidRDefault="00D13349">
      <w:pPr>
        <w:spacing w:after="0" w:line="264" w:lineRule="auto"/>
        <w:ind w:firstLine="600"/>
        <w:jc w:val="both"/>
        <w:rPr>
          <w:lang w:val="ru-RU"/>
        </w:rPr>
      </w:pPr>
      <w:r w:rsidRPr="002D7222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bookmarkStart w:id="10" w:name="_ftnref1"/>
      <w:r w:rsidR="00665C5F">
        <w:fldChar w:fldCharType="begin"/>
      </w:r>
      <w:r w:rsidR="00665C5F">
        <w:instrText>HYPERLINK</w:instrText>
      </w:r>
      <w:r w:rsidR="00665C5F" w:rsidRPr="002D7222">
        <w:rPr>
          <w:lang w:val="ru-RU"/>
        </w:rPr>
        <w:instrText xml:space="preserve"> "</w:instrText>
      </w:r>
      <w:r w:rsidR="00665C5F">
        <w:instrText>https</w:instrText>
      </w:r>
      <w:r w:rsidR="00665C5F" w:rsidRPr="002D7222">
        <w:rPr>
          <w:lang w:val="ru-RU"/>
        </w:rPr>
        <w:instrText>://</w:instrText>
      </w:r>
      <w:r w:rsidR="00665C5F">
        <w:instrText>workprogram</w:instrText>
      </w:r>
      <w:r w:rsidR="00665C5F" w:rsidRPr="002D7222">
        <w:rPr>
          <w:lang w:val="ru-RU"/>
        </w:rPr>
        <w:instrText>.</w:instrText>
      </w:r>
      <w:r w:rsidR="00665C5F">
        <w:instrText>edsoo</w:instrText>
      </w:r>
      <w:r w:rsidR="00665C5F" w:rsidRPr="002D7222">
        <w:rPr>
          <w:lang w:val="ru-RU"/>
        </w:rPr>
        <w:instrText>.</w:instrText>
      </w:r>
      <w:r w:rsidR="00665C5F">
        <w:instrText>ru</w:instrText>
      </w:r>
      <w:r w:rsidR="00665C5F" w:rsidRPr="002D7222">
        <w:rPr>
          <w:lang w:val="ru-RU"/>
        </w:rPr>
        <w:instrText>/</w:instrText>
      </w:r>
      <w:r w:rsidR="00665C5F">
        <w:instrText>templates</w:instrText>
      </w:r>
      <w:r w:rsidR="00665C5F" w:rsidRPr="002D7222">
        <w:rPr>
          <w:lang w:val="ru-RU"/>
        </w:rPr>
        <w:instrText>/415" \</w:instrText>
      </w:r>
      <w:r w:rsidR="00665C5F">
        <w:instrText>l</w:instrText>
      </w:r>
      <w:r w:rsidR="00665C5F" w:rsidRPr="002D7222">
        <w:rPr>
          <w:lang w:val="ru-RU"/>
        </w:rPr>
        <w:instrText xml:space="preserve"> "_</w:instrText>
      </w:r>
      <w:r w:rsidR="00665C5F">
        <w:instrText>ftn</w:instrText>
      </w:r>
      <w:r w:rsidR="00665C5F" w:rsidRPr="002D7222">
        <w:rPr>
          <w:lang w:val="ru-RU"/>
        </w:rPr>
        <w:instrText>1" \</w:instrText>
      </w:r>
      <w:r w:rsidR="00665C5F">
        <w:instrText>h</w:instrText>
      </w:r>
      <w:r w:rsidR="00665C5F">
        <w:fldChar w:fldCharType="separate"/>
      </w:r>
      <w:r>
        <w:rPr>
          <w:rFonts w:ascii="Times New Roman" w:hAnsi="Times New Roman"/>
          <w:b/>
          <w:color w:val="0093FF"/>
          <w:sz w:val="24"/>
          <w:u w:val="single"/>
        </w:rPr>
        <w:t>https</w:t>
      </w:r>
      <w:r w:rsidRPr="002D7222">
        <w:rPr>
          <w:rFonts w:ascii="Times New Roman" w:hAnsi="Times New Roman"/>
          <w:b/>
          <w:color w:val="0093FF"/>
          <w:sz w:val="24"/>
          <w:u w:val="single"/>
          <w:lang w:val="ru-RU"/>
        </w:rPr>
        <w:t>://</w:t>
      </w:r>
      <w:r>
        <w:rPr>
          <w:rFonts w:ascii="Times New Roman" w:hAnsi="Times New Roman"/>
          <w:b/>
          <w:color w:val="0093FF"/>
          <w:sz w:val="24"/>
          <w:u w:val="single"/>
        </w:rPr>
        <w:t>workprogram</w:t>
      </w:r>
      <w:r w:rsidRPr="002D7222">
        <w:rPr>
          <w:rFonts w:ascii="Times New Roman" w:hAnsi="Times New Roman"/>
          <w:b/>
          <w:color w:val="0093FF"/>
          <w:sz w:val="24"/>
          <w:u w:val="single"/>
          <w:lang w:val="ru-RU"/>
        </w:rPr>
        <w:t>.</w:t>
      </w:r>
      <w:r>
        <w:rPr>
          <w:rFonts w:ascii="Times New Roman" w:hAnsi="Times New Roman"/>
          <w:b/>
          <w:color w:val="0093FF"/>
          <w:sz w:val="24"/>
          <w:u w:val="single"/>
        </w:rPr>
        <w:t>edsoo</w:t>
      </w:r>
      <w:r w:rsidRPr="002D7222">
        <w:rPr>
          <w:rFonts w:ascii="Times New Roman" w:hAnsi="Times New Roman"/>
          <w:b/>
          <w:color w:val="0093FF"/>
          <w:sz w:val="24"/>
          <w:u w:val="single"/>
          <w:lang w:val="ru-RU"/>
        </w:rPr>
        <w:t>.</w:t>
      </w:r>
      <w:r>
        <w:rPr>
          <w:rFonts w:ascii="Times New Roman" w:hAnsi="Times New Roman"/>
          <w:b/>
          <w:color w:val="0093FF"/>
          <w:sz w:val="24"/>
          <w:u w:val="single"/>
        </w:rPr>
        <w:t>ru</w:t>
      </w:r>
      <w:r w:rsidRPr="002D7222">
        <w:rPr>
          <w:rFonts w:ascii="Times New Roman" w:hAnsi="Times New Roman"/>
          <w:b/>
          <w:color w:val="0093FF"/>
          <w:sz w:val="24"/>
          <w:u w:val="single"/>
          <w:lang w:val="ru-RU"/>
        </w:rPr>
        <w:t>/</w:t>
      </w:r>
      <w:r>
        <w:rPr>
          <w:rFonts w:ascii="Times New Roman" w:hAnsi="Times New Roman"/>
          <w:b/>
          <w:color w:val="0093FF"/>
          <w:sz w:val="24"/>
          <w:u w:val="single"/>
        </w:rPr>
        <w:t>templates</w:t>
      </w:r>
      <w:r w:rsidRPr="002D7222">
        <w:rPr>
          <w:rFonts w:ascii="Times New Roman" w:hAnsi="Times New Roman"/>
          <w:b/>
          <w:color w:val="0093FF"/>
          <w:sz w:val="24"/>
          <w:u w:val="single"/>
          <w:lang w:val="ru-RU"/>
        </w:rPr>
        <w:t>/415#_</w:t>
      </w:r>
      <w:r>
        <w:rPr>
          <w:rFonts w:ascii="Times New Roman" w:hAnsi="Times New Roman"/>
          <w:b/>
          <w:color w:val="0093FF"/>
          <w:sz w:val="24"/>
          <w:u w:val="single"/>
        </w:rPr>
        <w:t>ftn</w:t>
      </w:r>
      <w:r w:rsidRPr="002D7222">
        <w:rPr>
          <w:rFonts w:ascii="Times New Roman" w:hAnsi="Times New Roman"/>
          <w:b/>
          <w:color w:val="0093FF"/>
          <w:sz w:val="24"/>
          <w:u w:val="single"/>
          <w:lang w:val="ru-RU"/>
        </w:rPr>
        <w:t>1</w:t>
      </w:r>
      <w:r w:rsidR="00665C5F">
        <w:fldChar w:fldCharType="end"/>
      </w:r>
      <w:bookmarkEnd w:id="10"/>
    </w:p>
    <w:p w:rsidR="00665C5F" w:rsidRPr="002D7222" w:rsidRDefault="00D13349">
      <w:pPr>
        <w:spacing w:after="0" w:line="264" w:lineRule="auto"/>
        <w:ind w:firstLine="600"/>
        <w:jc w:val="both"/>
        <w:rPr>
          <w:lang w:val="ru-RU"/>
        </w:rPr>
      </w:pPr>
      <w:r w:rsidRPr="002D7222">
        <w:rPr>
          <w:rFonts w:ascii="Times New Roman" w:hAnsi="Times New Roman"/>
          <w:color w:val="000000"/>
          <w:sz w:val="28"/>
          <w:lang w:val="ru-RU"/>
        </w:rPr>
        <w:t xml:space="preserve"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</w:t>
      </w:r>
      <w:r w:rsidRPr="002D7222">
        <w:rPr>
          <w:rFonts w:ascii="Times New Roman" w:hAnsi="Times New Roman"/>
          <w:color w:val="000000"/>
          <w:sz w:val="28"/>
          <w:lang w:val="ru-RU"/>
        </w:rPr>
        <w:t>ограниченном перечне слов, отрабатываемом в учебнике).</w:t>
      </w:r>
    </w:p>
    <w:p w:rsidR="00665C5F" w:rsidRPr="002D7222" w:rsidRDefault="00D13349">
      <w:pPr>
        <w:spacing w:after="0" w:line="264" w:lineRule="auto"/>
        <w:ind w:firstLine="600"/>
        <w:jc w:val="both"/>
        <w:rPr>
          <w:lang w:val="ru-RU"/>
        </w:rPr>
      </w:pPr>
      <w:r w:rsidRPr="002D7222">
        <w:rPr>
          <w:rFonts w:ascii="Times New Roman" w:hAnsi="Times New Roman"/>
          <w:color w:val="000000"/>
          <w:sz w:val="28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:rsidR="00665C5F" w:rsidRPr="002D7222" w:rsidRDefault="00D13349">
      <w:pPr>
        <w:spacing w:after="0" w:line="264" w:lineRule="auto"/>
        <w:ind w:firstLine="600"/>
        <w:jc w:val="both"/>
        <w:rPr>
          <w:lang w:val="ru-RU"/>
        </w:rPr>
      </w:pPr>
      <w:r w:rsidRPr="002D7222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665C5F" w:rsidRPr="002D7222" w:rsidRDefault="00D13349">
      <w:pPr>
        <w:spacing w:after="0" w:line="264" w:lineRule="auto"/>
        <w:ind w:firstLine="600"/>
        <w:jc w:val="both"/>
        <w:rPr>
          <w:lang w:val="ru-RU"/>
        </w:rPr>
      </w:pPr>
      <w:r w:rsidRPr="002D7222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работы: наблюдение за использованием в речи синонимов, антонимов, уст</w:t>
      </w:r>
      <w:r w:rsidRPr="002D7222">
        <w:rPr>
          <w:rFonts w:ascii="Times New Roman" w:hAnsi="Times New Roman"/>
          <w:color w:val="000000"/>
          <w:sz w:val="28"/>
          <w:lang w:val="ru-RU"/>
        </w:rPr>
        <w:t>аревших слов (простые случаи).</w:t>
      </w:r>
    </w:p>
    <w:p w:rsidR="00665C5F" w:rsidRPr="002D7222" w:rsidRDefault="00D13349">
      <w:pPr>
        <w:spacing w:after="0" w:line="264" w:lineRule="auto"/>
        <w:ind w:firstLine="600"/>
        <w:jc w:val="both"/>
        <w:rPr>
          <w:lang w:val="ru-RU"/>
        </w:rPr>
      </w:pPr>
      <w:r w:rsidRPr="002D7222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фразеологизмов (простые случаи).</w:t>
      </w:r>
    </w:p>
    <w:p w:rsidR="00665C5F" w:rsidRPr="002D7222" w:rsidRDefault="00D13349">
      <w:pPr>
        <w:spacing w:after="0" w:line="264" w:lineRule="auto"/>
        <w:ind w:firstLine="600"/>
        <w:jc w:val="both"/>
        <w:rPr>
          <w:lang w:val="ru-RU"/>
        </w:rPr>
      </w:pPr>
      <w:r w:rsidRPr="002D7222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665C5F" w:rsidRPr="002D7222" w:rsidRDefault="00D13349">
      <w:pPr>
        <w:spacing w:after="0" w:line="264" w:lineRule="auto"/>
        <w:ind w:firstLine="600"/>
        <w:jc w:val="both"/>
        <w:rPr>
          <w:lang w:val="ru-RU"/>
        </w:rPr>
      </w:pPr>
      <w:r w:rsidRPr="002D7222">
        <w:rPr>
          <w:rFonts w:ascii="Times New Roman" w:hAnsi="Times New Roman"/>
          <w:color w:val="000000"/>
          <w:sz w:val="28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</w:t>
      </w:r>
      <w:r w:rsidRPr="002D7222">
        <w:rPr>
          <w:rFonts w:ascii="Times New Roman" w:hAnsi="Times New Roman"/>
          <w:color w:val="000000"/>
          <w:sz w:val="28"/>
          <w:lang w:val="ru-RU"/>
        </w:rPr>
        <w:t>ченного).</w:t>
      </w:r>
    </w:p>
    <w:p w:rsidR="00665C5F" w:rsidRPr="002D7222" w:rsidRDefault="00D13349">
      <w:pPr>
        <w:spacing w:after="0" w:line="264" w:lineRule="auto"/>
        <w:ind w:firstLine="600"/>
        <w:jc w:val="both"/>
        <w:rPr>
          <w:lang w:val="ru-RU"/>
        </w:rPr>
      </w:pPr>
      <w:r w:rsidRPr="002D7222">
        <w:rPr>
          <w:rFonts w:ascii="Times New Roman" w:hAnsi="Times New Roman"/>
          <w:color w:val="000000"/>
          <w:sz w:val="28"/>
          <w:lang w:val="ru-RU"/>
        </w:rPr>
        <w:t>Основа слова.</w:t>
      </w:r>
    </w:p>
    <w:p w:rsidR="00665C5F" w:rsidRPr="002D7222" w:rsidRDefault="00D13349">
      <w:pPr>
        <w:spacing w:after="0" w:line="264" w:lineRule="auto"/>
        <w:ind w:firstLine="600"/>
        <w:jc w:val="both"/>
        <w:rPr>
          <w:lang w:val="ru-RU"/>
        </w:rPr>
      </w:pPr>
      <w:r w:rsidRPr="002D7222">
        <w:rPr>
          <w:rFonts w:ascii="Times New Roman" w:hAnsi="Times New Roman"/>
          <w:color w:val="000000"/>
          <w:sz w:val="28"/>
          <w:lang w:val="ru-RU"/>
        </w:rPr>
        <w:t>Состав неизменяемых слов (ознакомление).</w:t>
      </w:r>
    </w:p>
    <w:p w:rsidR="00665C5F" w:rsidRPr="002D7222" w:rsidRDefault="00D13349">
      <w:pPr>
        <w:spacing w:after="0" w:line="264" w:lineRule="auto"/>
        <w:ind w:firstLine="600"/>
        <w:jc w:val="both"/>
        <w:rPr>
          <w:lang w:val="ru-RU"/>
        </w:rPr>
      </w:pPr>
      <w:r w:rsidRPr="002D7222">
        <w:rPr>
          <w:rFonts w:ascii="Times New Roman" w:hAnsi="Times New Roman"/>
          <w:color w:val="000000"/>
          <w:sz w:val="28"/>
          <w:lang w:val="ru-RU"/>
        </w:rPr>
        <w:t>Значение наиболее употребляемых суффиксов изученных частей речи (ознакомление).</w:t>
      </w:r>
    </w:p>
    <w:p w:rsidR="00665C5F" w:rsidRPr="002D7222" w:rsidRDefault="00D13349">
      <w:pPr>
        <w:spacing w:after="0" w:line="264" w:lineRule="auto"/>
        <w:ind w:firstLine="600"/>
        <w:jc w:val="both"/>
        <w:rPr>
          <w:lang w:val="ru-RU"/>
        </w:rPr>
      </w:pPr>
      <w:r w:rsidRPr="002D7222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665C5F" w:rsidRPr="002D7222" w:rsidRDefault="00665C5F">
      <w:pPr>
        <w:spacing w:after="0"/>
        <w:ind w:left="120"/>
        <w:rPr>
          <w:lang w:val="ru-RU"/>
        </w:rPr>
      </w:pPr>
    </w:p>
    <w:p w:rsidR="00665C5F" w:rsidRPr="002D7222" w:rsidRDefault="00D13349">
      <w:pPr>
        <w:spacing w:after="0" w:line="264" w:lineRule="auto"/>
        <w:ind w:firstLine="600"/>
        <w:jc w:val="both"/>
        <w:rPr>
          <w:lang w:val="ru-RU"/>
        </w:rPr>
      </w:pPr>
      <w:r w:rsidRPr="002D7222">
        <w:rPr>
          <w:rFonts w:ascii="Times New Roman" w:hAnsi="Times New Roman"/>
          <w:color w:val="000000"/>
          <w:sz w:val="28"/>
          <w:lang w:val="ru-RU"/>
        </w:rPr>
        <w:t>Части речи самостоятельные и служебные.</w:t>
      </w:r>
    </w:p>
    <w:p w:rsidR="00665C5F" w:rsidRPr="002D7222" w:rsidRDefault="00665C5F">
      <w:pPr>
        <w:spacing w:after="0"/>
        <w:ind w:left="120"/>
        <w:rPr>
          <w:lang w:val="ru-RU"/>
        </w:rPr>
      </w:pPr>
    </w:p>
    <w:p w:rsidR="00665C5F" w:rsidRPr="002D7222" w:rsidRDefault="00D13349">
      <w:pPr>
        <w:spacing w:after="0" w:line="264" w:lineRule="auto"/>
        <w:ind w:firstLine="600"/>
        <w:jc w:val="both"/>
        <w:rPr>
          <w:lang w:val="ru-RU"/>
        </w:rPr>
      </w:pPr>
      <w:r w:rsidRPr="002D7222">
        <w:rPr>
          <w:rFonts w:ascii="Times New Roman" w:hAnsi="Times New Roman"/>
          <w:color w:val="000000"/>
          <w:sz w:val="28"/>
          <w:lang w:val="ru-RU"/>
        </w:rPr>
        <w:t>Имя существительное. Склонение имён существительных (кроме</w:t>
      </w:r>
      <w:r w:rsidRPr="002D7222">
        <w:rPr>
          <w:rFonts w:ascii="Times New Roman" w:hAnsi="Times New Roman"/>
          <w:color w:val="000000"/>
          <w:sz w:val="28"/>
          <w:lang w:val="ru-RU"/>
        </w:rPr>
        <w:t xml:space="preserve"> существительных на </w:t>
      </w:r>
      <w:proofErr w:type="gramStart"/>
      <w:r w:rsidRPr="002D7222">
        <w:rPr>
          <w:rFonts w:ascii="Times New Roman" w:hAnsi="Times New Roman"/>
          <w:color w:val="000000"/>
          <w:sz w:val="28"/>
          <w:lang w:val="ru-RU"/>
        </w:rPr>
        <w:t>«-</w:t>
      </w:r>
      <w:proofErr w:type="gramEnd"/>
      <w:r w:rsidRPr="002D7222">
        <w:rPr>
          <w:rFonts w:ascii="Times New Roman" w:hAnsi="Times New Roman"/>
          <w:color w:val="000000"/>
          <w:sz w:val="28"/>
          <w:lang w:val="ru-RU"/>
        </w:rPr>
        <w:t xml:space="preserve">мя», «-ий», «-ие», «-ия»; на «-ья», например, «гостья»; на «-ье», например, «ожерелье» во множественном числе; а также кроме собственных имён существительных на «-ов», «-ин», «-ий»); имена </w:t>
      </w:r>
      <w:r w:rsidRPr="002D7222">
        <w:rPr>
          <w:rFonts w:ascii="Times New Roman" w:hAnsi="Times New Roman"/>
          <w:color w:val="000000"/>
          <w:sz w:val="28"/>
          <w:lang w:val="ru-RU"/>
        </w:rPr>
        <w:lastRenderedPageBreak/>
        <w:t>существительные 1, 2, 3-го склонения (повторе</w:t>
      </w:r>
      <w:r w:rsidRPr="002D7222">
        <w:rPr>
          <w:rFonts w:ascii="Times New Roman" w:hAnsi="Times New Roman"/>
          <w:color w:val="000000"/>
          <w:sz w:val="28"/>
          <w:lang w:val="ru-RU"/>
        </w:rPr>
        <w:t>ние изученного). Несклоняемые имена существительные (ознакомление).</w:t>
      </w:r>
    </w:p>
    <w:p w:rsidR="00665C5F" w:rsidRPr="002D7222" w:rsidRDefault="00665C5F">
      <w:pPr>
        <w:spacing w:after="0"/>
        <w:ind w:left="120"/>
        <w:rPr>
          <w:lang w:val="ru-RU"/>
        </w:rPr>
      </w:pPr>
    </w:p>
    <w:p w:rsidR="00665C5F" w:rsidRPr="002D7222" w:rsidRDefault="00D13349">
      <w:pPr>
        <w:spacing w:after="0" w:line="264" w:lineRule="auto"/>
        <w:ind w:firstLine="600"/>
        <w:jc w:val="both"/>
        <w:rPr>
          <w:lang w:val="ru-RU"/>
        </w:rPr>
      </w:pPr>
      <w:r w:rsidRPr="002D7222">
        <w:rPr>
          <w:rFonts w:ascii="Times New Roman" w:hAnsi="Times New Roman"/>
          <w:color w:val="000000"/>
          <w:sz w:val="28"/>
          <w:lang w:val="ru-RU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665C5F" w:rsidRPr="002D7222" w:rsidRDefault="00665C5F">
      <w:pPr>
        <w:spacing w:after="0"/>
        <w:ind w:left="120"/>
        <w:rPr>
          <w:lang w:val="ru-RU"/>
        </w:rPr>
      </w:pPr>
    </w:p>
    <w:p w:rsidR="00665C5F" w:rsidRPr="002D7222" w:rsidRDefault="00D13349">
      <w:pPr>
        <w:spacing w:after="0" w:line="264" w:lineRule="auto"/>
        <w:ind w:firstLine="600"/>
        <w:jc w:val="both"/>
        <w:rPr>
          <w:lang w:val="ru-RU"/>
        </w:rPr>
      </w:pPr>
      <w:r w:rsidRPr="002D7222">
        <w:rPr>
          <w:rFonts w:ascii="Times New Roman" w:hAnsi="Times New Roman"/>
          <w:color w:val="000000"/>
          <w:sz w:val="28"/>
          <w:lang w:val="ru-RU"/>
        </w:rPr>
        <w:t>Местоимение. Личные местои</w:t>
      </w:r>
      <w:r w:rsidRPr="002D7222">
        <w:rPr>
          <w:rFonts w:ascii="Times New Roman" w:hAnsi="Times New Roman"/>
          <w:color w:val="000000"/>
          <w:sz w:val="28"/>
          <w:lang w:val="ru-RU"/>
        </w:rPr>
        <w:t>мения (повторение). Личные местоимения 1-го и 3-го лица единственного и множественного числа; склонение личных местоимений.</w:t>
      </w:r>
    </w:p>
    <w:p w:rsidR="00665C5F" w:rsidRPr="002D7222" w:rsidRDefault="00665C5F">
      <w:pPr>
        <w:spacing w:after="0"/>
        <w:ind w:left="120"/>
        <w:rPr>
          <w:lang w:val="ru-RU"/>
        </w:rPr>
      </w:pPr>
    </w:p>
    <w:p w:rsidR="00665C5F" w:rsidRPr="002D7222" w:rsidRDefault="00D13349">
      <w:pPr>
        <w:spacing w:after="0" w:line="264" w:lineRule="auto"/>
        <w:ind w:firstLine="600"/>
        <w:jc w:val="both"/>
        <w:rPr>
          <w:lang w:val="ru-RU"/>
        </w:rPr>
      </w:pPr>
      <w:r w:rsidRPr="002D7222">
        <w:rPr>
          <w:rFonts w:ascii="Times New Roman" w:hAnsi="Times New Roman"/>
          <w:color w:val="000000"/>
          <w:sz w:val="28"/>
          <w:lang w:val="ru-RU"/>
        </w:rPr>
        <w:t>Глагол. Изменение глаголов по лицам и числам в настоящем и будущем времени (спряжение)</w:t>
      </w:r>
      <w:proofErr w:type="gramStart"/>
      <w:r w:rsidRPr="002D7222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  <w:r w:rsidRPr="002D7222">
        <w:rPr>
          <w:rFonts w:ascii="Times New Roman" w:hAnsi="Times New Roman"/>
          <w:color w:val="000000"/>
          <w:sz w:val="28"/>
          <w:lang w:val="ru-RU"/>
        </w:rPr>
        <w:t xml:space="preserve"> І </w:t>
      </w:r>
      <w:proofErr w:type="gramStart"/>
      <w:r w:rsidRPr="002D7222">
        <w:rPr>
          <w:rFonts w:ascii="Times New Roman" w:hAnsi="Times New Roman"/>
          <w:color w:val="000000"/>
          <w:sz w:val="28"/>
          <w:lang w:val="ru-RU"/>
        </w:rPr>
        <w:t>и</w:t>
      </w:r>
      <w:proofErr w:type="gramEnd"/>
      <w:r w:rsidRPr="002D7222">
        <w:rPr>
          <w:rFonts w:ascii="Times New Roman" w:hAnsi="Times New Roman"/>
          <w:color w:val="000000"/>
          <w:sz w:val="28"/>
          <w:lang w:val="ru-RU"/>
        </w:rPr>
        <w:t xml:space="preserve"> ІІ спряжение глаголов. Способы определе</w:t>
      </w:r>
      <w:r w:rsidRPr="002D7222">
        <w:rPr>
          <w:rFonts w:ascii="Times New Roman" w:hAnsi="Times New Roman"/>
          <w:color w:val="000000"/>
          <w:sz w:val="28"/>
          <w:lang w:val="ru-RU"/>
        </w:rPr>
        <w:t xml:space="preserve">ния </w:t>
      </w:r>
      <w:r>
        <w:rPr>
          <w:rFonts w:ascii="Times New Roman" w:hAnsi="Times New Roman"/>
          <w:color w:val="000000"/>
          <w:sz w:val="28"/>
        </w:rPr>
        <w:t>I</w:t>
      </w:r>
      <w:r w:rsidRPr="002D7222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2D7222">
        <w:rPr>
          <w:rFonts w:ascii="Times New Roman" w:hAnsi="Times New Roman"/>
          <w:color w:val="000000"/>
          <w:sz w:val="28"/>
          <w:lang w:val="ru-RU"/>
        </w:rPr>
        <w:t xml:space="preserve"> спряжения глаголов.</w:t>
      </w:r>
    </w:p>
    <w:p w:rsidR="00665C5F" w:rsidRPr="002D7222" w:rsidRDefault="00665C5F">
      <w:pPr>
        <w:spacing w:after="0"/>
        <w:ind w:left="120"/>
        <w:rPr>
          <w:lang w:val="ru-RU"/>
        </w:rPr>
      </w:pPr>
    </w:p>
    <w:p w:rsidR="00665C5F" w:rsidRPr="002D7222" w:rsidRDefault="00D13349">
      <w:pPr>
        <w:spacing w:after="0" w:line="264" w:lineRule="auto"/>
        <w:ind w:firstLine="600"/>
        <w:jc w:val="both"/>
        <w:rPr>
          <w:lang w:val="ru-RU"/>
        </w:rPr>
      </w:pPr>
      <w:r w:rsidRPr="002D7222">
        <w:rPr>
          <w:rFonts w:ascii="Times New Roman" w:hAnsi="Times New Roman"/>
          <w:color w:val="000000"/>
          <w:sz w:val="28"/>
          <w:lang w:val="ru-RU"/>
        </w:rPr>
        <w:t>Наречие (общее представление). Значение, вопросы, употребление в речи.</w:t>
      </w:r>
    </w:p>
    <w:p w:rsidR="00665C5F" w:rsidRPr="002D7222" w:rsidRDefault="00665C5F">
      <w:pPr>
        <w:spacing w:after="0"/>
        <w:ind w:left="120"/>
        <w:rPr>
          <w:lang w:val="ru-RU"/>
        </w:rPr>
      </w:pPr>
    </w:p>
    <w:p w:rsidR="00665C5F" w:rsidRPr="002D7222" w:rsidRDefault="00D13349">
      <w:pPr>
        <w:spacing w:after="0" w:line="264" w:lineRule="auto"/>
        <w:ind w:firstLine="600"/>
        <w:jc w:val="both"/>
        <w:rPr>
          <w:lang w:val="ru-RU"/>
        </w:rPr>
      </w:pPr>
      <w:r w:rsidRPr="002D7222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 (повторение).</w:t>
      </w:r>
    </w:p>
    <w:p w:rsidR="00665C5F" w:rsidRPr="002D7222" w:rsidRDefault="00665C5F">
      <w:pPr>
        <w:spacing w:after="0"/>
        <w:ind w:left="120"/>
        <w:rPr>
          <w:lang w:val="ru-RU"/>
        </w:rPr>
      </w:pPr>
    </w:p>
    <w:p w:rsidR="00665C5F" w:rsidRPr="002D7222" w:rsidRDefault="00D13349">
      <w:pPr>
        <w:spacing w:after="0" w:line="264" w:lineRule="auto"/>
        <w:ind w:firstLine="600"/>
        <w:jc w:val="both"/>
        <w:rPr>
          <w:lang w:val="ru-RU"/>
        </w:rPr>
      </w:pPr>
      <w:r w:rsidRPr="002D7222">
        <w:rPr>
          <w:rFonts w:ascii="Times New Roman" w:hAnsi="Times New Roman"/>
          <w:color w:val="000000"/>
          <w:sz w:val="28"/>
          <w:lang w:val="ru-RU"/>
        </w:rPr>
        <w:t>Союз; союзы «и», «а», «но» в простых и сложных предложениях.</w:t>
      </w:r>
    </w:p>
    <w:p w:rsidR="00665C5F" w:rsidRPr="002D7222" w:rsidRDefault="00665C5F">
      <w:pPr>
        <w:spacing w:after="0"/>
        <w:ind w:left="120"/>
        <w:rPr>
          <w:lang w:val="ru-RU"/>
        </w:rPr>
      </w:pPr>
    </w:p>
    <w:p w:rsidR="00665C5F" w:rsidRPr="002D7222" w:rsidRDefault="00D13349">
      <w:pPr>
        <w:spacing w:after="0" w:line="264" w:lineRule="auto"/>
        <w:ind w:firstLine="600"/>
        <w:jc w:val="both"/>
        <w:rPr>
          <w:lang w:val="ru-RU"/>
        </w:rPr>
      </w:pPr>
      <w:r w:rsidRPr="002D7222">
        <w:rPr>
          <w:rFonts w:ascii="Times New Roman" w:hAnsi="Times New Roman"/>
          <w:color w:val="000000"/>
          <w:sz w:val="28"/>
          <w:lang w:val="ru-RU"/>
        </w:rPr>
        <w:t xml:space="preserve">Частица «не», её значение </w:t>
      </w:r>
      <w:r w:rsidRPr="002D7222">
        <w:rPr>
          <w:rFonts w:ascii="Times New Roman" w:hAnsi="Times New Roman"/>
          <w:color w:val="000000"/>
          <w:sz w:val="28"/>
          <w:lang w:val="ru-RU"/>
        </w:rPr>
        <w:t>(повторение).</w:t>
      </w:r>
    </w:p>
    <w:p w:rsidR="00665C5F" w:rsidRPr="002D7222" w:rsidRDefault="00665C5F">
      <w:pPr>
        <w:spacing w:after="0"/>
        <w:ind w:left="120"/>
        <w:rPr>
          <w:lang w:val="ru-RU"/>
        </w:rPr>
      </w:pPr>
    </w:p>
    <w:p w:rsidR="00665C5F" w:rsidRPr="002D7222" w:rsidRDefault="00D13349">
      <w:pPr>
        <w:spacing w:after="0" w:line="264" w:lineRule="auto"/>
        <w:ind w:firstLine="600"/>
        <w:jc w:val="both"/>
        <w:rPr>
          <w:lang w:val="ru-RU"/>
        </w:rPr>
      </w:pPr>
      <w:r w:rsidRPr="002D7222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665C5F" w:rsidRPr="002D7222" w:rsidRDefault="00665C5F">
      <w:pPr>
        <w:spacing w:after="0"/>
        <w:ind w:left="120"/>
        <w:rPr>
          <w:lang w:val="ru-RU"/>
        </w:rPr>
      </w:pPr>
    </w:p>
    <w:p w:rsidR="00665C5F" w:rsidRPr="002D7222" w:rsidRDefault="00D13349">
      <w:pPr>
        <w:spacing w:after="0" w:line="264" w:lineRule="auto"/>
        <w:ind w:firstLine="600"/>
        <w:jc w:val="both"/>
        <w:rPr>
          <w:lang w:val="ru-RU"/>
        </w:rPr>
      </w:pPr>
      <w:r w:rsidRPr="002D7222">
        <w:rPr>
          <w:rFonts w:ascii="Times New Roman" w:hAnsi="Times New Roman"/>
          <w:color w:val="000000"/>
          <w:sz w:val="28"/>
          <w:lang w:val="ru-RU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</w:t>
      </w:r>
      <w:r w:rsidRPr="002D7222">
        <w:rPr>
          <w:rFonts w:ascii="Times New Roman" w:hAnsi="Times New Roman"/>
          <w:color w:val="000000"/>
          <w:sz w:val="28"/>
          <w:lang w:val="ru-RU"/>
        </w:rPr>
        <w:t>тельные и невосклицательные); связь между словами в предложении (при помощи смысловых вопросов); распространённые и нераспространённые предложения (повторение изученного).</w:t>
      </w:r>
    </w:p>
    <w:p w:rsidR="00665C5F" w:rsidRPr="002D7222" w:rsidRDefault="00665C5F">
      <w:pPr>
        <w:spacing w:after="0"/>
        <w:ind w:left="120"/>
        <w:rPr>
          <w:lang w:val="ru-RU"/>
        </w:rPr>
      </w:pPr>
    </w:p>
    <w:p w:rsidR="00665C5F" w:rsidRPr="002D7222" w:rsidRDefault="00D13349">
      <w:pPr>
        <w:spacing w:after="0" w:line="264" w:lineRule="auto"/>
        <w:ind w:firstLine="600"/>
        <w:jc w:val="both"/>
        <w:rPr>
          <w:lang w:val="ru-RU"/>
        </w:rPr>
      </w:pPr>
      <w:r w:rsidRPr="002D7222">
        <w:rPr>
          <w:rFonts w:ascii="Times New Roman" w:hAnsi="Times New Roman"/>
          <w:color w:val="000000"/>
          <w:sz w:val="28"/>
          <w:lang w:val="ru-RU"/>
        </w:rPr>
        <w:t>Связь между словами в словосочетании.</w:t>
      </w:r>
    </w:p>
    <w:p w:rsidR="00665C5F" w:rsidRPr="002D7222" w:rsidRDefault="00665C5F">
      <w:pPr>
        <w:spacing w:after="0"/>
        <w:ind w:left="120"/>
        <w:rPr>
          <w:lang w:val="ru-RU"/>
        </w:rPr>
      </w:pPr>
    </w:p>
    <w:p w:rsidR="00665C5F" w:rsidRPr="002D7222" w:rsidRDefault="00D13349">
      <w:pPr>
        <w:spacing w:after="0" w:line="264" w:lineRule="auto"/>
        <w:ind w:firstLine="600"/>
        <w:jc w:val="both"/>
        <w:rPr>
          <w:lang w:val="ru-RU"/>
        </w:rPr>
      </w:pPr>
      <w:r w:rsidRPr="002D7222">
        <w:rPr>
          <w:rFonts w:ascii="Times New Roman" w:hAnsi="Times New Roman"/>
          <w:color w:val="000000"/>
          <w:sz w:val="28"/>
          <w:lang w:val="ru-RU"/>
        </w:rPr>
        <w:t>Предложения с однородными членами: без союзо</w:t>
      </w:r>
      <w:r w:rsidRPr="002D7222">
        <w:rPr>
          <w:rFonts w:ascii="Times New Roman" w:hAnsi="Times New Roman"/>
          <w:color w:val="000000"/>
          <w:sz w:val="28"/>
          <w:lang w:val="ru-RU"/>
        </w:rPr>
        <w:t>в, с союзами «а», «но», с одиночным союзом «и». Интонация перечисления в предложениях с однородными членами.</w:t>
      </w:r>
    </w:p>
    <w:p w:rsidR="00665C5F" w:rsidRPr="002D7222" w:rsidRDefault="00665C5F">
      <w:pPr>
        <w:spacing w:after="0"/>
        <w:ind w:left="120"/>
        <w:rPr>
          <w:lang w:val="ru-RU"/>
        </w:rPr>
      </w:pPr>
    </w:p>
    <w:p w:rsidR="00665C5F" w:rsidRPr="002D7222" w:rsidRDefault="00D13349">
      <w:pPr>
        <w:spacing w:after="0" w:line="264" w:lineRule="auto"/>
        <w:ind w:firstLine="600"/>
        <w:jc w:val="both"/>
        <w:rPr>
          <w:lang w:val="ru-RU"/>
        </w:rPr>
      </w:pPr>
      <w:r w:rsidRPr="002D722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Простое и сложное предложения (ознакомление). Сложные предложения: сложносочинённые с союзами «и», «а», «но»; бессоюзные сложные предложения (без </w:t>
      </w:r>
      <w:r w:rsidRPr="002D7222">
        <w:rPr>
          <w:rFonts w:ascii="Times New Roman" w:hAnsi="Times New Roman"/>
          <w:color w:val="000000"/>
          <w:sz w:val="28"/>
          <w:lang w:val="ru-RU"/>
        </w:rPr>
        <w:t>называния терминов).</w:t>
      </w:r>
    </w:p>
    <w:p w:rsidR="00665C5F" w:rsidRPr="002D7222" w:rsidRDefault="00665C5F">
      <w:pPr>
        <w:spacing w:after="0"/>
        <w:ind w:left="120"/>
        <w:rPr>
          <w:lang w:val="ru-RU"/>
        </w:rPr>
      </w:pPr>
    </w:p>
    <w:p w:rsidR="00665C5F" w:rsidRPr="002D7222" w:rsidRDefault="00D13349">
      <w:pPr>
        <w:spacing w:after="0" w:line="264" w:lineRule="auto"/>
        <w:ind w:firstLine="600"/>
        <w:jc w:val="both"/>
        <w:rPr>
          <w:lang w:val="ru-RU"/>
        </w:rPr>
      </w:pPr>
      <w:r w:rsidRPr="002D7222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665C5F" w:rsidRPr="002D7222" w:rsidRDefault="00665C5F">
      <w:pPr>
        <w:spacing w:after="0"/>
        <w:ind w:left="120"/>
        <w:rPr>
          <w:lang w:val="ru-RU"/>
        </w:rPr>
      </w:pPr>
    </w:p>
    <w:p w:rsidR="00665C5F" w:rsidRPr="002D7222" w:rsidRDefault="00D13349">
      <w:pPr>
        <w:spacing w:after="0" w:line="269" w:lineRule="auto"/>
        <w:ind w:firstLine="600"/>
        <w:jc w:val="both"/>
        <w:rPr>
          <w:lang w:val="ru-RU"/>
        </w:rPr>
      </w:pPr>
      <w:r w:rsidRPr="002D7222">
        <w:rPr>
          <w:rFonts w:ascii="Times New Roman" w:hAnsi="Times New Roman"/>
          <w:color w:val="000000"/>
          <w:sz w:val="28"/>
          <w:lang w:val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</w:t>
      </w:r>
      <w:r w:rsidRPr="002D7222">
        <w:rPr>
          <w:rFonts w:ascii="Times New Roman" w:hAnsi="Times New Roman"/>
          <w:color w:val="000000"/>
          <w:sz w:val="28"/>
          <w:lang w:val="ru-RU"/>
        </w:rPr>
        <w:t>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665C5F" w:rsidRPr="002D7222" w:rsidRDefault="00665C5F">
      <w:pPr>
        <w:spacing w:after="0"/>
        <w:ind w:left="120"/>
        <w:rPr>
          <w:lang w:val="ru-RU"/>
        </w:rPr>
      </w:pPr>
    </w:p>
    <w:p w:rsidR="00665C5F" w:rsidRPr="002D7222" w:rsidRDefault="00D13349">
      <w:pPr>
        <w:spacing w:after="0" w:line="269" w:lineRule="auto"/>
        <w:ind w:firstLine="600"/>
        <w:jc w:val="both"/>
        <w:rPr>
          <w:lang w:val="ru-RU"/>
        </w:rPr>
      </w:pPr>
      <w:r w:rsidRPr="002D7222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665C5F" w:rsidRPr="002D7222" w:rsidRDefault="00665C5F">
      <w:pPr>
        <w:spacing w:after="0"/>
        <w:ind w:left="120"/>
        <w:rPr>
          <w:lang w:val="ru-RU"/>
        </w:rPr>
      </w:pPr>
    </w:p>
    <w:p w:rsidR="00665C5F" w:rsidRPr="002D7222" w:rsidRDefault="00D13349">
      <w:pPr>
        <w:spacing w:after="0" w:line="269" w:lineRule="auto"/>
        <w:ind w:firstLine="600"/>
        <w:jc w:val="both"/>
        <w:rPr>
          <w:lang w:val="ru-RU"/>
        </w:rPr>
      </w:pPr>
      <w:r w:rsidRPr="002D7222">
        <w:rPr>
          <w:rFonts w:ascii="Times New Roman" w:hAnsi="Times New Roman"/>
          <w:color w:val="000000"/>
          <w:sz w:val="28"/>
          <w:lang w:val="ru-RU"/>
        </w:rPr>
        <w:t>Правила право</w:t>
      </w:r>
      <w:r w:rsidRPr="002D7222">
        <w:rPr>
          <w:rFonts w:ascii="Times New Roman" w:hAnsi="Times New Roman"/>
          <w:color w:val="000000"/>
          <w:sz w:val="28"/>
          <w:lang w:val="ru-RU"/>
        </w:rPr>
        <w:t>писания и их применение:</w:t>
      </w:r>
    </w:p>
    <w:p w:rsidR="00665C5F" w:rsidRPr="002D7222" w:rsidRDefault="00665C5F">
      <w:pPr>
        <w:spacing w:after="0"/>
        <w:ind w:left="120"/>
        <w:rPr>
          <w:lang w:val="ru-RU"/>
        </w:rPr>
      </w:pPr>
    </w:p>
    <w:p w:rsidR="00665C5F" w:rsidRPr="002D7222" w:rsidRDefault="00D13349">
      <w:pPr>
        <w:spacing w:after="0" w:line="269" w:lineRule="auto"/>
        <w:ind w:firstLine="600"/>
        <w:jc w:val="both"/>
        <w:rPr>
          <w:lang w:val="ru-RU"/>
        </w:rPr>
      </w:pPr>
      <w:r w:rsidRPr="002D7222">
        <w:rPr>
          <w:rFonts w:ascii="Times New Roman" w:hAnsi="Times New Roman"/>
          <w:color w:val="000000"/>
          <w:sz w:val="28"/>
          <w:lang w:val="ru-RU"/>
        </w:rPr>
        <w:t xml:space="preserve">безударные падежные окончания имён существительных (кроме существительных на </w:t>
      </w:r>
      <w:proofErr w:type="gramStart"/>
      <w:r w:rsidRPr="002D7222">
        <w:rPr>
          <w:rFonts w:ascii="Times New Roman" w:hAnsi="Times New Roman"/>
          <w:color w:val="000000"/>
          <w:sz w:val="28"/>
          <w:lang w:val="ru-RU"/>
        </w:rPr>
        <w:t>«-</w:t>
      </w:r>
      <w:proofErr w:type="gramEnd"/>
      <w:r w:rsidRPr="002D7222">
        <w:rPr>
          <w:rFonts w:ascii="Times New Roman" w:hAnsi="Times New Roman"/>
          <w:color w:val="000000"/>
          <w:sz w:val="28"/>
          <w:lang w:val="ru-RU"/>
        </w:rPr>
        <w:t>мя», «-ий», «-ие», «-ия», на «-ья», например, «гостья», на «-ье», например, «ожерелье» во множественном числе, а также кроме собственных имён существит</w:t>
      </w:r>
      <w:r w:rsidRPr="002D7222">
        <w:rPr>
          <w:rFonts w:ascii="Times New Roman" w:hAnsi="Times New Roman"/>
          <w:color w:val="000000"/>
          <w:sz w:val="28"/>
          <w:lang w:val="ru-RU"/>
        </w:rPr>
        <w:t>ельных на «-ов», «-ин», «-ий»);</w:t>
      </w:r>
    </w:p>
    <w:p w:rsidR="00665C5F" w:rsidRPr="002D7222" w:rsidRDefault="00665C5F">
      <w:pPr>
        <w:spacing w:after="0"/>
        <w:ind w:left="120"/>
        <w:rPr>
          <w:lang w:val="ru-RU"/>
        </w:rPr>
      </w:pPr>
    </w:p>
    <w:p w:rsidR="00665C5F" w:rsidRPr="002D7222" w:rsidRDefault="00D13349">
      <w:pPr>
        <w:spacing w:after="0" w:line="269" w:lineRule="auto"/>
        <w:ind w:firstLine="600"/>
        <w:jc w:val="both"/>
        <w:rPr>
          <w:lang w:val="ru-RU"/>
        </w:rPr>
      </w:pPr>
      <w:r w:rsidRPr="002D7222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прилагательных;</w:t>
      </w:r>
    </w:p>
    <w:p w:rsidR="00665C5F" w:rsidRPr="002D7222" w:rsidRDefault="00665C5F">
      <w:pPr>
        <w:spacing w:after="0"/>
        <w:ind w:left="120"/>
        <w:rPr>
          <w:lang w:val="ru-RU"/>
        </w:rPr>
      </w:pPr>
    </w:p>
    <w:p w:rsidR="00665C5F" w:rsidRPr="002D7222" w:rsidRDefault="00D13349">
      <w:pPr>
        <w:spacing w:after="0" w:line="269" w:lineRule="auto"/>
        <w:ind w:firstLine="600"/>
        <w:jc w:val="both"/>
        <w:rPr>
          <w:lang w:val="ru-RU"/>
        </w:rPr>
      </w:pPr>
      <w:r w:rsidRPr="002D7222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глаголов в форме 2-го лица единственного числа;</w:t>
      </w:r>
    </w:p>
    <w:p w:rsidR="00665C5F" w:rsidRPr="002D7222" w:rsidRDefault="00665C5F">
      <w:pPr>
        <w:spacing w:after="0"/>
        <w:ind w:left="120"/>
        <w:rPr>
          <w:lang w:val="ru-RU"/>
        </w:rPr>
      </w:pPr>
    </w:p>
    <w:p w:rsidR="00665C5F" w:rsidRPr="002D7222" w:rsidRDefault="00D13349">
      <w:pPr>
        <w:spacing w:after="0" w:line="269" w:lineRule="auto"/>
        <w:ind w:firstLine="600"/>
        <w:jc w:val="both"/>
        <w:rPr>
          <w:lang w:val="ru-RU"/>
        </w:rPr>
      </w:pPr>
      <w:r w:rsidRPr="002D7222">
        <w:rPr>
          <w:rFonts w:ascii="Times New Roman" w:hAnsi="Times New Roman"/>
          <w:color w:val="000000"/>
          <w:sz w:val="28"/>
          <w:lang w:val="ru-RU"/>
        </w:rPr>
        <w:t xml:space="preserve">наличие или отсутствие мягкого знака в глаголах на </w:t>
      </w:r>
      <w:proofErr w:type="gramStart"/>
      <w:r w:rsidRPr="002D7222">
        <w:rPr>
          <w:rFonts w:ascii="Times New Roman" w:hAnsi="Times New Roman"/>
          <w:color w:val="000000"/>
          <w:sz w:val="28"/>
          <w:lang w:val="ru-RU"/>
        </w:rPr>
        <w:t>«-</w:t>
      </w:r>
      <w:proofErr w:type="gramEnd"/>
      <w:r w:rsidRPr="002D7222">
        <w:rPr>
          <w:rFonts w:ascii="Times New Roman" w:hAnsi="Times New Roman"/>
          <w:color w:val="000000"/>
          <w:sz w:val="28"/>
          <w:lang w:val="ru-RU"/>
        </w:rPr>
        <w:t>ться» и «-тся»;</w:t>
      </w:r>
    </w:p>
    <w:p w:rsidR="00665C5F" w:rsidRPr="002D7222" w:rsidRDefault="00665C5F">
      <w:pPr>
        <w:spacing w:after="0"/>
        <w:ind w:left="120"/>
        <w:rPr>
          <w:lang w:val="ru-RU"/>
        </w:rPr>
      </w:pPr>
    </w:p>
    <w:p w:rsidR="00665C5F" w:rsidRPr="002D7222" w:rsidRDefault="00D13349">
      <w:pPr>
        <w:spacing w:after="0" w:line="269" w:lineRule="auto"/>
        <w:ind w:firstLine="600"/>
        <w:jc w:val="both"/>
        <w:rPr>
          <w:lang w:val="ru-RU"/>
        </w:rPr>
      </w:pPr>
      <w:r w:rsidRPr="002D7222">
        <w:rPr>
          <w:rFonts w:ascii="Times New Roman" w:hAnsi="Times New Roman"/>
          <w:color w:val="000000"/>
          <w:sz w:val="28"/>
          <w:lang w:val="ru-RU"/>
        </w:rPr>
        <w:t>безударные личные</w:t>
      </w:r>
      <w:r w:rsidRPr="002D7222">
        <w:rPr>
          <w:rFonts w:ascii="Times New Roman" w:hAnsi="Times New Roman"/>
          <w:color w:val="000000"/>
          <w:sz w:val="28"/>
          <w:lang w:val="ru-RU"/>
        </w:rPr>
        <w:t xml:space="preserve"> окончания глаголов;</w:t>
      </w:r>
    </w:p>
    <w:p w:rsidR="00665C5F" w:rsidRPr="002D7222" w:rsidRDefault="00665C5F">
      <w:pPr>
        <w:spacing w:after="0"/>
        <w:ind w:left="120"/>
        <w:rPr>
          <w:lang w:val="ru-RU"/>
        </w:rPr>
      </w:pPr>
    </w:p>
    <w:p w:rsidR="00665C5F" w:rsidRPr="002D7222" w:rsidRDefault="00D13349">
      <w:pPr>
        <w:spacing w:after="0" w:line="269" w:lineRule="auto"/>
        <w:ind w:firstLine="600"/>
        <w:jc w:val="both"/>
        <w:rPr>
          <w:lang w:val="ru-RU"/>
        </w:rPr>
      </w:pPr>
      <w:r w:rsidRPr="002D7222">
        <w:rPr>
          <w:rFonts w:ascii="Times New Roman" w:hAnsi="Times New Roman"/>
          <w:color w:val="000000"/>
          <w:sz w:val="28"/>
          <w:lang w:val="ru-RU"/>
        </w:rPr>
        <w:t>знаки препинания в предложениях с однородными членами, соединёнными союзами «и», «а», «но» и без союзов.</w:t>
      </w:r>
    </w:p>
    <w:p w:rsidR="00665C5F" w:rsidRPr="002D7222" w:rsidRDefault="00665C5F">
      <w:pPr>
        <w:spacing w:after="0"/>
        <w:ind w:left="120"/>
        <w:rPr>
          <w:lang w:val="ru-RU"/>
        </w:rPr>
      </w:pPr>
    </w:p>
    <w:p w:rsidR="00665C5F" w:rsidRPr="002D7222" w:rsidRDefault="00D13349">
      <w:pPr>
        <w:spacing w:after="0" w:line="269" w:lineRule="auto"/>
        <w:ind w:firstLine="600"/>
        <w:jc w:val="both"/>
        <w:rPr>
          <w:lang w:val="ru-RU"/>
        </w:rPr>
      </w:pPr>
      <w:r w:rsidRPr="002D7222"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предложении, состоящем из двух простых (наблюдение).</w:t>
      </w:r>
    </w:p>
    <w:p w:rsidR="00665C5F" w:rsidRPr="002D7222" w:rsidRDefault="00665C5F">
      <w:pPr>
        <w:spacing w:after="0"/>
        <w:ind w:left="120"/>
        <w:rPr>
          <w:lang w:val="ru-RU"/>
        </w:rPr>
      </w:pPr>
    </w:p>
    <w:p w:rsidR="00665C5F" w:rsidRPr="002D7222" w:rsidRDefault="00D13349">
      <w:pPr>
        <w:spacing w:after="0" w:line="269" w:lineRule="auto"/>
        <w:ind w:firstLine="600"/>
        <w:jc w:val="both"/>
        <w:rPr>
          <w:lang w:val="ru-RU"/>
        </w:rPr>
      </w:pPr>
      <w:r w:rsidRPr="002D7222">
        <w:rPr>
          <w:rFonts w:ascii="Times New Roman" w:hAnsi="Times New Roman"/>
          <w:color w:val="000000"/>
          <w:sz w:val="28"/>
          <w:lang w:val="ru-RU"/>
        </w:rPr>
        <w:t>Знаки препинания в предложении с прямой речью п</w:t>
      </w:r>
      <w:r w:rsidRPr="002D7222">
        <w:rPr>
          <w:rFonts w:ascii="Times New Roman" w:hAnsi="Times New Roman"/>
          <w:color w:val="000000"/>
          <w:sz w:val="28"/>
          <w:lang w:val="ru-RU"/>
        </w:rPr>
        <w:t>осле слов автора (наблюдение).</w:t>
      </w:r>
    </w:p>
    <w:p w:rsidR="00665C5F" w:rsidRPr="002D7222" w:rsidRDefault="00665C5F">
      <w:pPr>
        <w:spacing w:after="0"/>
        <w:ind w:left="120"/>
        <w:rPr>
          <w:lang w:val="ru-RU"/>
        </w:rPr>
      </w:pPr>
    </w:p>
    <w:p w:rsidR="00665C5F" w:rsidRPr="002D7222" w:rsidRDefault="00D13349">
      <w:pPr>
        <w:spacing w:after="0" w:line="264" w:lineRule="auto"/>
        <w:ind w:firstLine="600"/>
        <w:jc w:val="both"/>
        <w:rPr>
          <w:lang w:val="ru-RU"/>
        </w:rPr>
      </w:pPr>
      <w:r w:rsidRPr="002D7222">
        <w:rPr>
          <w:rFonts w:ascii="Times New Roman" w:hAnsi="Times New Roman"/>
          <w:b/>
          <w:color w:val="000000"/>
          <w:sz w:val="28"/>
          <w:lang w:val="ru-RU"/>
        </w:rPr>
        <w:lastRenderedPageBreak/>
        <w:t>Развитие речи</w:t>
      </w:r>
    </w:p>
    <w:p w:rsidR="00665C5F" w:rsidRPr="002D7222" w:rsidRDefault="00665C5F">
      <w:pPr>
        <w:spacing w:after="0"/>
        <w:ind w:left="120"/>
        <w:rPr>
          <w:lang w:val="ru-RU"/>
        </w:rPr>
      </w:pPr>
    </w:p>
    <w:p w:rsidR="00665C5F" w:rsidRPr="002D7222" w:rsidRDefault="00D13349">
      <w:pPr>
        <w:spacing w:after="0" w:line="269" w:lineRule="auto"/>
        <w:ind w:firstLine="600"/>
        <w:jc w:val="both"/>
        <w:rPr>
          <w:lang w:val="ru-RU"/>
        </w:rPr>
      </w:pPr>
      <w:r w:rsidRPr="002D7222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другие); диалог; монолог; отражение темы текста или основно</w:t>
      </w:r>
      <w:r w:rsidRPr="002D7222">
        <w:rPr>
          <w:rFonts w:ascii="Times New Roman" w:hAnsi="Times New Roman"/>
          <w:color w:val="000000"/>
          <w:sz w:val="28"/>
          <w:lang w:val="ru-RU"/>
        </w:rPr>
        <w:t>й мысли в заголовке.</w:t>
      </w:r>
    </w:p>
    <w:p w:rsidR="00665C5F" w:rsidRPr="002D7222" w:rsidRDefault="00665C5F">
      <w:pPr>
        <w:spacing w:after="0"/>
        <w:ind w:left="120"/>
        <w:rPr>
          <w:lang w:val="ru-RU"/>
        </w:rPr>
      </w:pPr>
    </w:p>
    <w:p w:rsidR="00665C5F" w:rsidRPr="002D7222" w:rsidRDefault="00D13349">
      <w:pPr>
        <w:spacing w:after="0" w:line="269" w:lineRule="auto"/>
        <w:ind w:firstLine="600"/>
        <w:jc w:val="both"/>
        <w:rPr>
          <w:lang w:val="ru-RU"/>
        </w:rPr>
      </w:pPr>
      <w:r w:rsidRPr="002D7222">
        <w:rPr>
          <w:rFonts w:ascii="Times New Roman" w:hAnsi="Times New Roman"/>
          <w:color w:val="000000"/>
          <w:sz w:val="28"/>
          <w:lang w:val="ru-RU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665C5F" w:rsidRPr="002D7222" w:rsidRDefault="00665C5F">
      <w:pPr>
        <w:spacing w:after="0"/>
        <w:ind w:left="120"/>
        <w:rPr>
          <w:lang w:val="ru-RU"/>
        </w:rPr>
      </w:pPr>
    </w:p>
    <w:p w:rsidR="00665C5F" w:rsidRPr="002D7222" w:rsidRDefault="00D13349">
      <w:pPr>
        <w:spacing w:after="0" w:line="269" w:lineRule="auto"/>
        <w:ind w:firstLine="600"/>
        <w:jc w:val="both"/>
        <w:rPr>
          <w:lang w:val="ru-RU"/>
        </w:rPr>
      </w:pPr>
      <w:r w:rsidRPr="002D7222">
        <w:rPr>
          <w:rFonts w:ascii="Times New Roman" w:hAnsi="Times New Roman"/>
          <w:color w:val="000000"/>
          <w:sz w:val="28"/>
          <w:lang w:val="ru-RU"/>
        </w:rPr>
        <w:t>Изложение (подробный устный и письменный пересказ текста; выборочный устный пересказ текста).</w:t>
      </w:r>
    </w:p>
    <w:p w:rsidR="00665C5F" w:rsidRPr="002D7222" w:rsidRDefault="00665C5F">
      <w:pPr>
        <w:spacing w:after="0"/>
        <w:ind w:left="120"/>
        <w:rPr>
          <w:lang w:val="ru-RU"/>
        </w:rPr>
      </w:pPr>
    </w:p>
    <w:p w:rsidR="00665C5F" w:rsidRPr="002D7222" w:rsidRDefault="00D13349">
      <w:pPr>
        <w:spacing w:after="0" w:line="269" w:lineRule="auto"/>
        <w:ind w:firstLine="600"/>
        <w:jc w:val="both"/>
        <w:rPr>
          <w:lang w:val="ru-RU"/>
        </w:rPr>
      </w:pPr>
      <w:r w:rsidRPr="002D7222">
        <w:rPr>
          <w:rFonts w:ascii="Times New Roman" w:hAnsi="Times New Roman"/>
          <w:color w:val="000000"/>
          <w:sz w:val="28"/>
          <w:lang w:val="ru-RU"/>
        </w:rPr>
        <w:t>Сочинение к</w:t>
      </w:r>
      <w:r w:rsidRPr="002D7222">
        <w:rPr>
          <w:rFonts w:ascii="Times New Roman" w:hAnsi="Times New Roman"/>
          <w:color w:val="000000"/>
          <w:sz w:val="28"/>
          <w:lang w:val="ru-RU"/>
        </w:rPr>
        <w:t>ак вид письменной работы.</w:t>
      </w:r>
    </w:p>
    <w:p w:rsidR="00665C5F" w:rsidRPr="002D7222" w:rsidRDefault="00665C5F">
      <w:pPr>
        <w:spacing w:after="0"/>
        <w:ind w:left="120"/>
        <w:rPr>
          <w:lang w:val="ru-RU"/>
        </w:rPr>
      </w:pPr>
    </w:p>
    <w:p w:rsidR="00665C5F" w:rsidRPr="002D7222" w:rsidRDefault="00D13349">
      <w:pPr>
        <w:spacing w:after="0" w:line="269" w:lineRule="auto"/>
        <w:ind w:firstLine="600"/>
        <w:jc w:val="both"/>
        <w:rPr>
          <w:lang w:val="ru-RU"/>
        </w:rPr>
      </w:pPr>
      <w:r w:rsidRPr="002D7222">
        <w:rPr>
          <w:rFonts w:ascii="Times New Roman" w:hAnsi="Times New Roman"/>
          <w:color w:val="000000"/>
          <w:sz w:val="28"/>
          <w:lang w:val="ru-RU"/>
        </w:rPr>
        <w:t xml:space="preserve"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</w:t>
      </w:r>
      <w:r w:rsidRPr="002D7222">
        <w:rPr>
          <w:rFonts w:ascii="Times New Roman" w:hAnsi="Times New Roman"/>
          <w:color w:val="000000"/>
          <w:sz w:val="28"/>
          <w:lang w:val="ru-RU"/>
        </w:rPr>
        <w:t>соответствии с поставленной задачей.</w:t>
      </w:r>
    </w:p>
    <w:p w:rsidR="00665C5F" w:rsidRPr="002D7222" w:rsidRDefault="00D13349">
      <w:pPr>
        <w:spacing w:after="0" w:line="257" w:lineRule="auto"/>
        <w:ind w:firstLine="600"/>
        <w:jc w:val="both"/>
        <w:rPr>
          <w:lang w:val="ru-RU"/>
        </w:rPr>
      </w:pPr>
      <w:r w:rsidRPr="002D7222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  <w:r w:rsidRPr="002D722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65C5F" w:rsidRPr="002D7222" w:rsidRDefault="00D13349">
      <w:pPr>
        <w:spacing w:after="0" w:line="257" w:lineRule="auto"/>
        <w:ind w:firstLine="600"/>
        <w:jc w:val="both"/>
        <w:rPr>
          <w:lang w:val="ru-RU"/>
        </w:rPr>
      </w:pPr>
      <w:r w:rsidRPr="002D7222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в 4 классе позволяет организовать работу </w:t>
      </w:r>
      <w:proofErr w:type="gramStart"/>
      <w:r w:rsidRPr="002D7222">
        <w:rPr>
          <w:rFonts w:ascii="Times New Roman" w:hAnsi="Times New Roman"/>
          <w:color w:val="000000"/>
          <w:sz w:val="28"/>
          <w:lang w:val="ru-RU"/>
        </w:rPr>
        <w:t>над</w:t>
      </w:r>
      <w:proofErr w:type="gramEnd"/>
      <w:r w:rsidRPr="002D7222">
        <w:rPr>
          <w:rFonts w:ascii="Times New Roman" w:hAnsi="Times New Roman"/>
          <w:color w:val="000000"/>
          <w:sz w:val="28"/>
          <w:lang w:val="ru-RU"/>
        </w:rPr>
        <w:t xml:space="preserve"> рядом метапредметных результатов: познавательных универсальных учебных действий, коммуникативных универсальных учебных</w:t>
      </w:r>
      <w:r w:rsidRPr="002D7222">
        <w:rPr>
          <w:rFonts w:ascii="Times New Roman" w:hAnsi="Times New Roman"/>
          <w:color w:val="000000"/>
          <w:sz w:val="28"/>
          <w:lang w:val="ru-RU"/>
        </w:rPr>
        <w:t xml:space="preserve"> действий, регулятивных универсальных учебных действий, совместной деятельности.</w:t>
      </w:r>
    </w:p>
    <w:p w:rsidR="00665C5F" w:rsidRPr="002D7222" w:rsidRDefault="00D13349">
      <w:pPr>
        <w:spacing w:after="0" w:line="257" w:lineRule="auto"/>
        <w:ind w:left="120"/>
        <w:jc w:val="both"/>
        <w:rPr>
          <w:lang w:val="ru-RU"/>
        </w:rPr>
      </w:pPr>
      <w:r w:rsidRPr="002D7222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665C5F" w:rsidRPr="002D7222" w:rsidRDefault="00D13349">
      <w:pPr>
        <w:spacing w:after="0" w:line="257" w:lineRule="auto"/>
        <w:ind w:left="120"/>
        <w:jc w:val="both"/>
        <w:rPr>
          <w:lang w:val="ru-RU"/>
        </w:rPr>
      </w:pPr>
      <w:r w:rsidRPr="002D7222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665C5F" w:rsidRPr="002D7222" w:rsidRDefault="00D13349">
      <w:pPr>
        <w:spacing w:after="0" w:line="257" w:lineRule="auto"/>
        <w:ind w:firstLine="600"/>
        <w:jc w:val="both"/>
        <w:rPr>
          <w:lang w:val="ru-RU"/>
        </w:rPr>
      </w:pPr>
      <w:r w:rsidRPr="002D7222">
        <w:rPr>
          <w:rFonts w:ascii="Times New Roman" w:hAnsi="Times New Roman"/>
          <w:color w:val="000000"/>
          <w:sz w:val="28"/>
          <w:lang w:val="ru-RU"/>
        </w:rPr>
        <w:t>устанавливать основания для сравнения слов, относящихся к разным частям речи; устанавливать основани</w:t>
      </w:r>
      <w:r w:rsidRPr="002D7222">
        <w:rPr>
          <w:rFonts w:ascii="Times New Roman" w:hAnsi="Times New Roman"/>
          <w:color w:val="000000"/>
          <w:sz w:val="28"/>
          <w:lang w:val="ru-RU"/>
        </w:rPr>
        <w:t>я для сравнения слов, относящихся к одной части речи, отличающихся грамматическими признаками;</w:t>
      </w:r>
    </w:p>
    <w:p w:rsidR="00665C5F" w:rsidRPr="002D7222" w:rsidRDefault="00D13349">
      <w:pPr>
        <w:spacing w:after="0" w:line="257" w:lineRule="auto"/>
        <w:ind w:firstLine="600"/>
        <w:jc w:val="both"/>
        <w:rPr>
          <w:lang w:val="ru-RU"/>
        </w:rPr>
      </w:pPr>
      <w:r w:rsidRPr="002D7222">
        <w:rPr>
          <w:rFonts w:ascii="Times New Roman" w:hAnsi="Times New Roman"/>
          <w:color w:val="000000"/>
          <w:sz w:val="28"/>
          <w:lang w:val="ru-RU"/>
        </w:rPr>
        <w:t>группировать слова на основании того, какой частью речи они являются;</w:t>
      </w:r>
    </w:p>
    <w:p w:rsidR="00665C5F" w:rsidRPr="002D7222" w:rsidRDefault="00D13349">
      <w:pPr>
        <w:spacing w:after="0" w:line="257" w:lineRule="auto"/>
        <w:ind w:firstLine="600"/>
        <w:jc w:val="both"/>
        <w:rPr>
          <w:lang w:val="ru-RU"/>
        </w:rPr>
      </w:pPr>
      <w:r w:rsidRPr="002D7222">
        <w:rPr>
          <w:rFonts w:ascii="Times New Roman" w:hAnsi="Times New Roman"/>
          <w:color w:val="000000"/>
          <w:sz w:val="28"/>
          <w:lang w:val="ru-RU"/>
        </w:rPr>
        <w:t>объединять глаголы в группы по определённому признаку (например, время, спряжение);</w:t>
      </w:r>
    </w:p>
    <w:p w:rsidR="00665C5F" w:rsidRPr="002D7222" w:rsidRDefault="00D13349">
      <w:pPr>
        <w:spacing w:after="0" w:line="257" w:lineRule="auto"/>
        <w:ind w:firstLine="600"/>
        <w:jc w:val="both"/>
        <w:rPr>
          <w:lang w:val="ru-RU"/>
        </w:rPr>
      </w:pPr>
      <w:r w:rsidRPr="002D7222">
        <w:rPr>
          <w:rFonts w:ascii="Times New Roman" w:hAnsi="Times New Roman"/>
          <w:color w:val="000000"/>
          <w:sz w:val="28"/>
          <w:lang w:val="ru-RU"/>
        </w:rPr>
        <w:t>объедин</w:t>
      </w:r>
      <w:r w:rsidRPr="002D7222">
        <w:rPr>
          <w:rFonts w:ascii="Times New Roman" w:hAnsi="Times New Roman"/>
          <w:color w:val="000000"/>
          <w:sz w:val="28"/>
          <w:lang w:val="ru-RU"/>
        </w:rPr>
        <w:t>ять предложения по определённому признаку, самостоятельно устанавливать этот признак;</w:t>
      </w:r>
    </w:p>
    <w:p w:rsidR="00665C5F" w:rsidRPr="002D7222" w:rsidRDefault="00D13349">
      <w:pPr>
        <w:spacing w:after="0" w:line="257" w:lineRule="auto"/>
        <w:ind w:firstLine="600"/>
        <w:jc w:val="both"/>
        <w:rPr>
          <w:lang w:val="ru-RU"/>
        </w:rPr>
      </w:pPr>
      <w:r w:rsidRPr="002D7222">
        <w:rPr>
          <w:rFonts w:ascii="Times New Roman" w:hAnsi="Times New Roman"/>
          <w:color w:val="000000"/>
          <w:sz w:val="28"/>
          <w:lang w:val="ru-RU"/>
        </w:rPr>
        <w:t>классифицировать предложенные языковые единицы;</w:t>
      </w:r>
    </w:p>
    <w:p w:rsidR="00665C5F" w:rsidRPr="002D7222" w:rsidRDefault="00D13349">
      <w:pPr>
        <w:spacing w:after="0" w:line="257" w:lineRule="auto"/>
        <w:ind w:firstLine="600"/>
        <w:jc w:val="both"/>
        <w:rPr>
          <w:lang w:val="ru-RU"/>
        </w:rPr>
      </w:pPr>
      <w:r w:rsidRPr="002D7222">
        <w:rPr>
          <w:rFonts w:ascii="Times New Roman" w:hAnsi="Times New Roman"/>
          <w:color w:val="000000"/>
          <w:sz w:val="28"/>
          <w:lang w:val="ru-RU"/>
        </w:rPr>
        <w:t>устно характеризовать языковые единицы по заданным признакам;</w:t>
      </w:r>
    </w:p>
    <w:p w:rsidR="00665C5F" w:rsidRPr="002D7222" w:rsidRDefault="00D13349">
      <w:pPr>
        <w:spacing w:after="0" w:line="257" w:lineRule="auto"/>
        <w:ind w:firstLine="600"/>
        <w:jc w:val="both"/>
        <w:rPr>
          <w:lang w:val="ru-RU"/>
        </w:rPr>
      </w:pPr>
      <w:r w:rsidRPr="002D7222">
        <w:rPr>
          <w:rFonts w:ascii="Times New Roman" w:hAnsi="Times New Roman"/>
          <w:color w:val="000000"/>
          <w:sz w:val="28"/>
          <w:lang w:val="ru-RU"/>
        </w:rPr>
        <w:t xml:space="preserve">ориентироваться в изученных понятиях (склонение, спряжение, </w:t>
      </w:r>
      <w:r w:rsidRPr="002D7222">
        <w:rPr>
          <w:rFonts w:ascii="Times New Roman" w:hAnsi="Times New Roman"/>
          <w:color w:val="000000"/>
          <w:sz w:val="28"/>
          <w:lang w:val="ru-RU"/>
        </w:rPr>
        <w:t>неопределённая форма, однородные члены предложения, сложное предложение) и соотносить понятие с его краткой характеристикой.</w:t>
      </w:r>
    </w:p>
    <w:p w:rsidR="00665C5F" w:rsidRPr="002D7222" w:rsidRDefault="00D13349">
      <w:pPr>
        <w:spacing w:after="0" w:line="257" w:lineRule="auto"/>
        <w:ind w:left="120"/>
        <w:jc w:val="both"/>
        <w:rPr>
          <w:lang w:val="ru-RU"/>
        </w:rPr>
      </w:pPr>
      <w:r w:rsidRPr="002D7222">
        <w:rPr>
          <w:rFonts w:ascii="Times New Roman" w:hAnsi="Times New Roman"/>
          <w:b/>
          <w:color w:val="000000"/>
          <w:sz w:val="28"/>
          <w:lang w:val="ru-RU"/>
        </w:rPr>
        <w:lastRenderedPageBreak/>
        <w:t>Базовые исследовательские действия:</w:t>
      </w:r>
    </w:p>
    <w:p w:rsidR="00665C5F" w:rsidRPr="002D7222" w:rsidRDefault="00D13349">
      <w:pPr>
        <w:spacing w:after="0" w:line="257" w:lineRule="auto"/>
        <w:ind w:firstLine="600"/>
        <w:jc w:val="both"/>
        <w:rPr>
          <w:lang w:val="ru-RU"/>
        </w:rPr>
      </w:pPr>
      <w:r w:rsidRPr="002D7222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выполнения заданий по русскому языку, выбирать наиболее </w:t>
      </w:r>
      <w:proofErr w:type="gramStart"/>
      <w:r w:rsidRPr="002D7222">
        <w:rPr>
          <w:rFonts w:ascii="Times New Roman" w:hAnsi="Times New Roman"/>
          <w:color w:val="000000"/>
          <w:sz w:val="28"/>
          <w:lang w:val="ru-RU"/>
        </w:rPr>
        <w:t>целесооб</w:t>
      </w:r>
      <w:r w:rsidRPr="002D7222">
        <w:rPr>
          <w:rFonts w:ascii="Times New Roman" w:hAnsi="Times New Roman"/>
          <w:color w:val="000000"/>
          <w:sz w:val="28"/>
          <w:lang w:val="ru-RU"/>
        </w:rPr>
        <w:t>разный</w:t>
      </w:r>
      <w:proofErr w:type="gramEnd"/>
      <w:r w:rsidRPr="002D7222">
        <w:rPr>
          <w:rFonts w:ascii="Times New Roman" w:hAnsi="Times New Roman"/>
          <w:color w:val="000000"/>
          <w:sz w:val="28"/>
          <w:lang w:val="ru-RU"/>
        </w:rPr>
        <w:t xml:space="preserve"> (на основе предложенных критериев);</w:t>
      </w:r>
    </w:p>
    <w:p w:rsidR="00665C5F" w:rsidRPr="002D7222" w:rsidRDefault="00D13349">
      <w:pPr>
        <w:spacing w:after="0" w:line="257" w:lineRule="auto"/>
        <w:ind w:firstLine="600"/>
        <w:jc w:val="both"/>
        <w:rPr>
          <w:lang w:val="ru-RU"/>
        </w:rPr>
      </w:pPr>
      <w:r w:rsidRPr="002D7222">
        <w:rPr>
          <w:rFonts w:ascii="Times New Roman" w:hAnsi="Times New Roman"/>
          <w:color w:val="000000"/>
          <w:sz w:val="28"/>
          <w:lang w:val="ru-RU"/>
        </w:rPr>
        <w:t>проводить по предложенному алгоритму различные виды анализа (</w:t>
      </w:r>
      <w:proofErr w:type="gramStart"/>
      <w:r w:rsidRPr="002D7222">
        <w:rPr>
          <w:rFonts w:ascii="Times New Roman" w:hAnsi="Times New Roman"/>
          <w:color w:val="000000"/>
          <w:sz w:val="28"/>
          <w:lang w:val="ru-RU"/>
        </w:rPr>
        <w:t>звуко-буквенный</w:t>
      </w:r>
      <w:proofErr w:type="gramEnd"/>
      <w:r w:rsidRPr="002D7222">
        <w:rPr>
          <w:rFonts w:ascii="Times New Roman" w:hAnsi="Times New Roman"/>
          <w:color w:val="000000"/>
          <w:sz w:val="28"/>
          <w:lang w:val="ru-RU"/>
        </w:rPr>
        <w:t>, морфемный, морфологический, синтаксический);</w:t>
      </w:r>
    </w:p>
    <w:p w:rsidR="00665C5F" w:rsidRPr="002D7222" w:rsidRDefault="00D13349">
      <w:pPr>
        <w:spacing w:after="0" w:line="257" w:lineRule="auto"/>
        <w:ind w:firstLine="600"/>
        <w:jc w:val="both"/>
        <w:rPr>
          <w:lang w:val="ru-RU"/>
        </w:rPr>
      </w:pPr>
      <w:r w:rsidRPr="002D7222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</w:t>
      </w:r>
      <w:r w:rsidRPr="002D7222">
        <w:rPr>
          <w:rFonts w:ascii="Times New Roman" w:hAnsi="Times New Roman"/>
          <w:color w:val="000000"/>
          <w:sz w:val="28"/>
          <w:lang w:val="ru-RU"/>
        </w:rPr>
        <w:t>наблюдения за языковым материалом (классификации, сравнения, мини-исследования);</w:t>
      </w:r>
    </w:p>
    <w:p w:rsidR="00665C5F" w:rsidRPr="002D7222" w:rsidRDefault="00D13349">
      <w:pPr>
        <w:spacing w:after="0" w:line="257" w:lineRule="auto"/>
        <w:ind w:firstLine="600"/>
        <w:jc w:val="both"/>
        <w:rPr>
          <w:lang w:val="ru-RU"/>
        </w:rPr>
      </w:pPr>
      <w:r w:rsidRPr="002D7222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665C5F" w:rsidRPr="002D7222" w:rsidRDefault="00D13349">
      <w:pPr>
        <w:spacing w:after="0" w:line="257" w:lineRule="auto"/>
        <w:ind w:firstLine="600"/>
        <w:jc w:val="both"/>
        <w:rPr>
          <w:lang w:val="ru-RU"/>
        </w:rPr>
      </w:pPr>
      <w:r w:rsidRPr="002D7222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речевой ситуации.</w:t>
      </w:r>
    </w:p>
    <w:p w:rsidR="00665C5F" w:rsidRPr="002D7222" w:rsidRDefault="00D13349">
      <w:pPr>
        <w:spacing w:after="0" w:line="257" w:lineRule="auto"/>
        <w:ind w:left="120"/>
        <w:jc w:val="both"/>
        <w:rPr>
          <w:lang w:val="ru-RU"/>
        </w:rPr>
      </w:pPr>
      <w:r w:rsidRPr="002D7222">
        <w:rPr>
          <w:rFonts w:ascii="Times New Roman" w:hAnsi="Times New Roman"/>
          <w:b/>
          <w:color w:val="000000"/>
          <w:sz w:val="28"/>
          <w:lang w:val="ru-RU"/>
        </w:rPr>
        <w:t>Работа с информ</w:t>
      </w:r>
      <w:r w:rsidRPr="002D7222">
        <w:rPr>
          <w:rFonts w:ascii="Times New Roman" w:hAnsi="Times New Roman"/>
          <w:b/>
          <w:color w:val="000000"/>
          <w:sz w:val="28"/>
          <w:lang w:val="ru-RU"/>
        </w:rPr>
        <w:t>ацией:</w:t>
      </w:r>
    </w:p>
    <w:p w:rsidR="00665C5F" w:rsidRPr="002D7222" w:rsidRDefault="00D13349">
      <w:pPr>
        <w:spacing w:after="0" w:line="257" w:lineRule="auto"/>
        <w:ind w:firstLine="600"/>
        <w:jc w:val="both"/>
        <w:rPr>
          <w:lang w:val="ru-RU"/>
        </w:rPr>
      </w:pPr>
      <w:r w:rsidRPr="002D7222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информации, работать со словарями, справочниками в поисках информации, необходимой для решения учебно-практической задачи; находить дополнительную информацию, используя справочники и словари;</w:t>
      </w:r>
    </w:p>
    <w:p w:rsidR="00665C5F" w:rsidRPr="002D7222" w:rsidRDefault="00D13349">
      <w:pPr>
        <w:spacing w:after="0" w:line="257" w:lineRule="auto"/>
        <w:ind w:firstLine="600"/>
        <w:jc w:val="both"/>
        <w:rPr>
          <w:lang w:val="ru-RU"/>
        </w:rPr>
      </w:pPr>
      <w:r w:rsidRPr="002D7222">
        <w:rPr>
          <w:rFonts w:ascii="Times New Roman" w:hAnsi="Times New Roman"/>
          <w:color w:val="000000"/>
          <w:sz w:val="28"/>
          <w:lang w:val="ru-RU"/>
        </w:rPr>
        <w:t xml:space="preserve">распознавать достоверную и </w:t>
      </w:r>
      <w:r w:rsidRPr="002D7222">
        <w:rPr>
          <w:rFonts w:ascii="Times New Roman" w:hAnsi="Times New Roman"/>
          <w:color w:val="000000"/>
          <w:sz w:val="28"/>
          <w:lang w:val="ru-RU"/>
        </w:rPr>
        <w:t>недостоверную информацию о языковых единицах самостоятельно или на основании предложенного учителем способа её проверки;</w:t>
      </w:r>
    </w:p>
    <w:p w:rsidR="00665C5F" w:rsidRPr="002D7222" w:rsidRDefault="00D13349">
      <w:pPr>
        <w:spacing w:after="0" w:line="264" w:lineRule="auto"/>
        <w:ind w:firstLine="600"/>
        <w:jc w:val="both"/>
        <w:rPr>
          <w:lang w:val="ru-RU"/>
        </w:rPr>
      </w:pPr>
      <w:r w:rsidRPr="002D7222">
        <w:rPr>
          <w:rFonts w:ascii="Times New Roman" w:hAnsi="Times New Roman"/>
          <w:color w:val="000000"/>
          <w:sz w:val="28"/>
          <w:lang w:val="ru-RU"/>
        </w:rPr>
        <w:t>соблюдать элементарные правила информационной безопасности при поиске для выполнения заданий по русскому языку информации в Интернете;</w:t>
      </w:r>
    </w:p>
    <w:p w:rsidR="00665C5F" w:rsidRPr="002D7222" w:rsidRDefault="00D13349">
      <w:pPr>
        <w:spacing w:after="0" w:line="264" w:lineRule="auto"/>
        <w:ind w:firstLine="600"/>
        <w:jc w:val="both"/>
        <w:rPr>
          <w:lang w:val="ru-RU"/>
        </w:rPr>
      </w:pPr>
      <w:r w:rsidRPr="002D7222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665C5F" w:rsidRPr="002D7222" w:rsidRDefault="00665C5F">
      <w:pPr>
        <w:spacing w:after="0" w:line="252" w:lineRule="auto"/>
        <w:ind w:left="120"/>
        <w:jc w:val="both"/>
        <w:rPr>
          <w:lang w:val="ru-RU"/>
        </w:rPr>
      </w:pPr>
    </w:p>
    <w:p w:rsidR="00665C5F" w:rsidRPr="002D7222" w:rsidRDefault="00D13349">
      <w:pPr>
        <w:spacing w:after="0" w:line="252" w:lineRule="auto"/>
        <w:ind w:left="120"/>
        <w:jc w:val="both"/>
        <w:rPr>
          <w:lang w:val="ru-RU"/>
        </w:rPr>
      </w:pPr>
      <w:r w:rsidRPr="002D7222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665C5F" w:rsidRPr="002D7222" w:rsidRDefault="00D13349">
      <w:pPr>
        <w:spacing w:after="0" w:line="252" w:lineRule="auto"/>
        <w:ind w:left="120"/>
        <w:jc w:val="both"/>
        <w:rPr>
          <w:lang w:val="ru-RU"/>
        </w:rPr>
      </w:pPr>
      <w:r w:rsidRPr="002D7222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665C5F" w:rsidRPr="002D7222" w:rsidRDefault="00D13349">
      <w:pPr>
        <w:spacing w:after="0" w:line="252" w:lineRule="auto"/>
        <w:ind w:firstLine="600"/>
        <w:jc w:val="both"/>
        <w:rPr>
          <w:lang w:val="ru-RU"/>
        </w:rPr>
      </w:pPr>
      <w:r w:rsidRPr="002D7222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суждения, выбирать языковые средства для выражения эмоций в соответствии с целями и условиями </w:t>
      </w:r>
      <w:r w:rsidRPr="002D7222">
        <w:rPr>
          <w:rFonts w:ascii="Times New Roman" w:hAnsi="Times New Roman"/>
          <w:color w:val="000000"/>
          <w:sz w:val="28"/>
          <w:lang w:val="ru-RU"/>
        </w:rPr>
        <w:t>общения в знакомой среде;</w:t>
      </w:r>
    </w:p>
    <w:p w:rsidR="00665C5F" w:rsidRPr="002D7222" w:rsidRDefault="00D13349">
      <w:pPr>
        <w:spacing w:after="0" w:line="257" w:lineRule="auto"/>
        <w:ind w:firstLine="600"/>
        <w:jc w:val="both"/>
        <w:rPr>
          <w:lang w:val="ru-RU"/>
        </w:rPr>
      </w:pPr>
      <w:r w:rsidRPr="002D7222">
        <w:rPr>
          <w:rFonts w:ascii="Times New Roman" w:hAnsi="Times New Roman"/>
          <w:color w:val="000000"/>
          <w:sz w:val="28"/>
          <w:lang w:val="ru-RU"/>
        </w:rPr>
        <w:t>строить устное высказывание при обосновании правильности написания, при обобщении результатов наблюдения за орфографическим материалом;</w:t>
      </w:r>
    </w:p>
    <w:p w:rsidR="00665C5F" w:rsidRPr="002D7222" w:rsidRDefault="00D13349">
      <w:pPr>
        <w:spacing w:after="0" w:line="257" w:lineRule="auto"/>
        <w:ind w:firstLine="600"/>
        <w:jc w:val="both"/>
        <w:rPr>
          <w:lang w:val="ru-RU"/>
        </w:rPr>
      </w:pPr>
      <w:r w:rsidRPr="002D7222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повествование), определяя необход</w:t>
      </w:r>
      <w:r w:rsidRPr="002D7222">
        <w:rPr>
          <w:rFonts w:ascii="Times New Roman" w:hAnsi="Times New Roman"/>
          <w:color w:val="000000"/>
          <w:sz w:val="28"/>
          <w:lang w:val="ru-RU"/>
        </w:rPr>
        <w:t>имый в данной речевой ситуации тип текста;</w:t>
      </w:r>
    </w:p>
    <w:p w:rsidR="00665C5F" w:rsidRPr="002D7222" w:rsidRDefault="00D13349">
      <w:pPr>
        <w:spacing w:after="0" w:line="257" w:lineRule="auto"/>
        <w:ind w:firstLine="600"/>
        <w:jc w:val="both"/>
        <w:rPr>
          <w:lang w:val="ru-RU"/>
        </w:rPr>
      </w:pPr>
      <w:r w:rsidRPr="002D7222">
        <w:rPr>
          <w:rFonts w:ascii="Times New Roman" w:hAnsi="Times New Roman"/>
          <w:color w:val="000000"/>
          <w:sz w:val="28"/>
          <w:lang w:val="ru-RU"/>
        </w:rPr>
        <w:t>подготавливать небольшие публичные выступления;</w:t>
      </w:r>
    </w:p>
    <w:p w:rsidR="00665C5F" w:rsidRPr="002D7222" w:rsidRDefault="00D13349">
      <w:pPr>
        <w:spacing w:after="0" w:line="257" w:lineRule="auto"/>
        <w:ind w:firstLine="600"/>
        <w:jc w:val="both"/>
        <w:rPr>
          <w:lang w:val="ru-RU"/>
        </w:rPr>
      </w:pPr>
      <w:r w:rsidRPr="002D7222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665C5F" w:rsidRPr="002D7222" w:rsidRDefault="00665C5F">
      <w:pPr>
        <w:spacing w:after="0" w:line="257" w:lineRule="auto"/>
        <w:ind w:left="120"/>
        <w:jc w:val="both"/>
        <w:rPr>
          <w:lang w:val="ru-RU"/>
        </w:rPr>
      </w:pPr>
    </w:p>
    <w:p w:rsidR="00665C5F" w:rsidRPr="002D7222" w:rsidRDefault="00D13349">
      <w:pPr>
        <w:spacing w:after="0" w:line="257" w:lineRule="auto"/>
        <w:ind w:left="120"/>
        <w:jc w:val="both"/>
        <w:rPr>
          <w:lang w:val="ru-RU"/>
        </w:rPr>
      </w:pPr>
      <w:r w:rsidRPr="002D7222">
        <w:rPr>
          <w:rFonts w:ascii="Times New Roman" w:hAnsi="Times New Roman"/>
          <w:b/>
          <w:color w:val="000000"/>
          <w:sz w:val="28"/>
          <w:lang w:val="ru-RU"/>
        </w:rPr>
        <w:lastRenderedPageBreak/>
        <w:t>Регулятивные универсальные учебные действия</w:t>
      </w:r>
    </w:p>
    <w:p w:rsidR="00665C5F" w:rsidRPr="002D7222" w:rsidRDefault="00D13349">
      <w:pPr>
        <w:spacing w:after="0" w:line="257" w:lineRule="auto"/>
        <w:ind w:left="120"/>
        <w:jc w:val="both"/>
        <w:rPr>
          <w:lang w:val="ru-RU"/>
        </w:rPr>
      </w:pPr>
      <w:r w:rsidRPr="002D7222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665C5F" w:rsidRPr="002D7222" w:rsidRDefault="00D13349">
      <w:pPr>
        <w:spacing w:after="0" w:line="257" w:lineRule="auto"/>
        <w:ind w:firstLine="600"/>
        <w:jc w:val="both"/>
        <w:rPr>
          <w:lang w:val="ru-RU"/>
        </w:rPr>
      </w:pPr>
      <w:r w:rsidRPr="002D7222">
        <w:rPr>
          <w:rFonts w:ascii="Times New Roman" w:hAnsi="Times New Roman"/>
          <w:color w:val="000000"/>
          <w:sz w:val="28"/>
          <w:lang w:val="ru-RU"/>
        </w:rPr>
        <w:t>самостоятельно планиро</w:t>
      </w:r>
      <w:r w:rsidRPr="002D7222">
        <w:rPr>
          <w:rFonts w:ascii="Times New Roman" w:hAnsi="Times New Roman"/>
          <w:color w:val="000000"/>
          <w:sz w:val="28"/>
          <w:lang w:val="ru-RU"/>
        </w:rPr>
        <w:t>вать действия по решению учебной задачи для получения результата;</w:t>
      </w:r>
    </w:p>
    <w:p w:rsidR="00665C5F" w:rsidRPr="002D7222" w:rsidRDefault="00D13349">
      <w:pPr>
        <w:spacing w:after="0" w:line="257" w:lineRule="auto"/>
        <w:ind w:firstLine="600"/>
        <w:jc w:val="both"/>
        <w:rPr>
          <w:lang w:val="ru-RU"/>
        </w:rPr>
      </w:pPr>
      <w:r w:rsidRPr="002D7222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действий;</w:t>
      </w:r>
    </w:p>
    <w:p w:rsidR="00665C5F" w:rsidRPr="002D7222" w:rsidRDefault="00D13349">
      <w:pPr>
        <w:spacing w:after="0" w:line="257" w:lineRule="auto"/>
        <w:ind w:firstLine="600"/>
        <w:jc w:val="both"/>
        <w:rPr>
          <w:lang w:val="ru-RU"/>
        </w:rPr>
      </w:pPr>
      <w:r w:rsidRPr="002D7222">
        <w:rPr>
          <w:rFonts w:ascii="Times New Roman" w:hAnsi="Times New Roman"/>
          <w:color w:val="000000"/>
          <w:sz w:val="28"/>
          <w:lang w:val="ru-RU"/>
        </w:rPr>
        <w:t>предвидеть трудности и возможные ошибки.</w:t>
      </w:r>
    </w:p>
    <w:p w:rsidR="00665C5F" w:rsidRPr="002D7222" w:rsidRDefault="00D13349">
      <w:pPr>
        <w:spacing w:after="0" w:line="257" w:lineRule="auto"/>
        <w:ind w:left="120"/>
        <w:jc w:val="both"/>
        <w:rPr>
          <w:lang w:val="ru-RU"/>
        </w:rPr>
      </w:pPr>
      <w:r w:rsidRPr="002D7222">
        <w:rPr>
          <w:rFonts w:ascii="Times New Roman" w:hAnsi="Times New Roman"/>
          <w:b/>
          <w:color w:val="000000"/>
          <w:sz w:val="28"/>
          <w:lang w:val="ru-RU"/>
        </w:rPr>
        <w:t>Самоконтроль</w:t>
      </w:r>
      <w:r w:rsidRPr="002D7222">
        <w:rPr>
          <w:rFonts w:ascii="Times New Roman" w:hAnsi="Times New Roman"/>
          <w:color w:val="000000"/>
          <w:sz w:val="28"/>
          <w:lang w:val="ru-RU"/>
        </w:rPr>
        <w:t>:</w:t>
      </w:r>
    </w:p>
    <w:p w:rsidR="00665C5F" w:rsidRPr="002D7222" w:rsidRDefault="00D13349">
      <w:pPr>
        <w:spacing w:after="0" w:line="257" w:lineRule="auto"/>
        <w:ind w:firstLine="600"/>
        <w:jc w:val="both"/>
        <w:rPr>
          <w:lang w:val="ru-RU"/>
        </w:rPr>
      </w:pPr>
      <w:r w:rsidRPr="002D7222">
        <w:rPr>
          <w:rFonts w:ascii="Times New Roman" w:hAnsi="Times New Roman"/>
          <w:color w:val="000000"/>
          <w:sz w:val="28"/>
          <w:lang w:val="ru-RU"/>
        </w:rPr>
        <w:t>контролировать процесс и результат выполнения задания, корректировать учебные действ</w:t>
      </w:r>
      <w:r w:rsidRPr="002D7222">
        <w:rPr>
          <w:rFonts w:ascii="Times New Roman" w:hAnsi="Times New Roman"/>
          <w:color w:val="000000"/>
          <w:sz w:val="28"/>
          <w:lang w:val="ru-RU"/>
        </w:rPr>
        <w:t>ия для преодоления ошибок;</w:t>
      </w:r>
    </w:p>
    <w:p w:rsidR="00665C5F" w:rsidRPr="002D7222" w:rsidRDefault="00D13349">
      <w:pPr>
        <w:spacing w:after="0" w:line="257" w:lineRule="auto"/>
        <w:ind w:firstLine="600"/>
        <w:jc w:val="both"/>
        <w:rPr>
          <w:lang w:val="ru-RU"/>
        </w:rPr>
      </w:pPr>
      <w:r w:rsidRPr="002D7222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и чужих </w:t>
      </w:r>
      <w:proofErr w:type="gramStart"/>
      <w:r w:rsidRPr="002D7222">
        <w:rPr>
          <w:rFonts w:ascii="Times New Roman" w:hAnsi="Times New Roman"/>
          <w:color w:val="000000"/>
          <w:sz w:val="28"/>
          <w:lang w:val="ru-RU"/>
        </w:rPr>
        <w:t>работах</w:t>
      </w:r>
      <w:proofErr w:type="gramEnd"/>
      <w:r w:rsidRPr="002D7222">
        <w:rPr>
          <w:rFonts w:ascii="Times New Roman" w:hAnsi="Times New Roman"/>
          <w:color w:val="000000"/>
          <w:sz w:val="28"/>
          <w:lang w:val="ru-RU"/>
        </w:rPr>
        <w:t>, устанавливать их причины;</w:t>
      </w:r>
    </w:p>
    <w:p w:rsidR="00665C5F" w:rsidRPr="002D7222" w:rsidRDefault="00D13349">
      <w:pPr>
        <w:spacing w:after="0" w:line="257" w:lineRule="auto"/>
        <w:ind w:firstLine="600"/>
        <w:jc w:val="both"/>
        <w:rPr>
          <w:lang w:val="ru-RU"/>
        </w:rPr>
      </w:pPr>
      <w:r w:rsidRPr="002D7222">
        <w:rPr>
          <w:rFonts w:ascii="Times New Roman" w:hAnsi="Times New Roman"/>
          <w:color w:val="000000"/>
          <w:sz w:val="28"/>
          <w:lang w:val="ru-RU"/>
        </w:rPr>
        <w:t>оценивать по предложенным критериям общий результат деятельности и свой вклад в неё;</w:t>
      </w:r>
    </w:p>
    <w:p w:rsidR="00665C5F" w:rsidRPr="002D7222" w:rsidRDefault="00D13349">
      <w:pPr>
        <w:spacing w:after="0" w:line="257" w:lineRule="auto"/>
        <w:ind w:firstLine="600"/>
        <w:jc w:val="both"/>
        <w:rPr>
          <w:lang w:val="ru-RU"/>
        </w:rPr>
      </w:pPr>
      <w:r w:rsidRPr="002D7222">
        <w:rPr>
          <w:rFonts w:ascii="Times New Roman" w:hAnsi="Times New Roman"/>
          <w:color w:val="000000"/>
          <w:sz w:val="28"/>
          <w:lang w:val="ru-RU"/>
        </w:rPr>
        <w:t>принимать оценку своей работы.</w:t>
      </w:r>
    </w:p>
    <w:p w:rsidR="00665C5F" w:rsidRPr="002D7222" w:rsidRDefault="00D13349">
      <w:pPr>
        <w:spacing w:after="0" w:line="257" w:lineRule="auto"/>
        <w:ind w:left="120"/>
        <w:jc w:val="both"/>
        <w:rPr>
          <w:lang w:val="ru-RU"/>
        </w:rPr>
      </w:pPr>
      <w:r w:rsidRPr="002D7222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665C5F" w:rsidRPr="002D7222" w:rsidRDefault="00D13349">
      <w:pPr>
        <w:spacing w:after="0" w:line="257" w:lineRule="auto"/>
        <w:ind w:firstLine="600"/>
        <w:jc w:val="both"/>
        <w:rPr>
          <w:lang w:val="ru-RU"/>
        </w:rPr>
      </w:pPr>
      <w:r w:rsidRPr="002D7222">
        <w:rPr>
          <w:rFonts w:ascii="Times New Roman" w:hAnsi="Times New Roman"/>
          <w:color w:val="000000"/>
          <w:sz w:val="28"/>
          <w:lang w:val="ru-RU"/>
        </w:rPr>
        <w:t>принимать цель совмес</w:t>
      </w:r>
      <w:r w:rsidRPr="002D7222">
        <w:rPr>
          <w:rFonts w:ascii="Times New Roman" w:hAnsi="Times New Roman"/>
          <w:color w:val="000000"/>
          <w:sz w:val="28"/>
          <w:lang w:val="ru-RU"/>
        </w:rPr>
        <w:t>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665C5F" w:rsidRPr="002D7222" w:rsidRDefault="00D13349">
      <w:pPr>
        <w:spacing w:after="0" w:line="257" w:lineRule="auto"/>
        <w:ind w:firstLine="600"/>
        <w:jc w:val="both"/>
        <w:rPr>
          <w:lang w:val="ru-RU"/>
        </w:rPr>
      </w:pPr>
      <w:r w:rsidRPr="002D7222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665C5F" w:rsidRPr="002D7222" w:rsidRDefault="00D13349">
      <w:pPr>
        <w:spacing w:after="0" w:line="257" w:lineRule="auto"/>
        <w:ind w:firstLine="600"/>
        <w:jc w:val="both"/>
        <w:rPr>
          <w:lang w:val="ru-RU"/>
        </w:rPr>
      </w:pPr>
      <w:r w:rsidRPr="002D7222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</w:t>
      </w:r>
      <w:r w:rsidRPr="002D7222">
        <w:rPr>
          <w:rFonts w:ascii="Times New Roman" w:hAnsi="Times New Roman"/>
          <w:color w:val="000000"/>
          <w:sz w:val="28"/>
          <w:lang w:val="ru-RU"/>
        </w:rPr>
        <w:t>ы;</w:t>
      </w:r>
    </w:p>
    <w:p w:rsidR="00665C5F" w:rsidRPr="002D7222" w:rsidRDefault="00D13349">
      <w:pPr>
        <w:spacing w:after="0" w:line="257" w:lineRule="auto"/>
        <w:ind w:firstLine="600"/>
        <w:jc w:val="both"/>
        <w:rPr>
          <w:lang w:val="ru-RU"/>
        </w:rPr>
      </w:pPr>
      <w:r w:rsidRPr="002D7222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665C5F" w:rsidRPr="002D7222" w:rsidRDefault="00D13349">
      <w:pPr>
        <w:spacing w:after="0"/>
        <w:ind w:left="120"/>
        <w:rPr>
          <w:lang w:val="ru-RU"/>
        </w:rPr>
      </w:pPr>
      <w:r w:rsidRPr="002D7222">
        <w:rPr>
          <w:rFonts w:ascii="Times New Roman" w:hAnsi="Times New Roman"/>
          <w:color w:val="000000"/>
          <w:sz w:val="28"/>
          <w:lang w:val="ru-RU"/>
        </w:rPr>
        <w:t xml:space="preserve">выполнять совместные проектные задания с использованием предложенных образцов, планов, идей. </w:t>
      </w:r>
    </w:p>
    <w:p w:rsidR="00665C5F" w:rsidRPr="002D7222" w:rsidRDefault="00665C5F">
      <w:pPr>
        <w:spacing w:after="0" w:line="264" w:lineRule="auto"/>
        <w:ind w:left="120"/>
        <w:jc w:val="both"/>
        <w:rPr>
          <w:lang w:val="ru-RU"/>
        </w:rPr>
      </w:pPr>
      <w:hyperlink w:anchor="_ftnref1">
        <w:r w:rsidR="00D13349" w:rsidRPr="002D7222">
          <w:rPr>
            <w:rFonts w:ascii="Times New Roman" w:hAnsi="Times New Roman"/>
            <w:color w:val="0000FF"/>
            <w:u w:val="single"/>
            <w:lang w:val="ru-RU"/>
          </w:rPr>
          <w:t>#_</w:t>
        </w:r>
        <w:r w:rsidR="00D13349">
          <w:rPr>
            <w:rFonts w:ascii="Times New Roman" w:hAnsi="Times New Roman"/>
            <w:color w:val="0000FF"/>
            <w:u w:val="single"/>
          </w:rPr>
          <w:t>ftnref</w:t>
        </w:r>
        <w:r w:rsidR="00D13349" w:rsidRPr="002D7222">
          <w:rPr>
            <w:rFonts w:ascii="Times New Roman" w:hAnsi="Times New Roman"/>
            <w:color w:val="0000FF"/>
            <w:u w:val="single"/>
            <w:lang w:val="ru-RU"/>
          </w:rPr>
          <w:t>1</w:t>
        </w:r>
      </w:hyperlink>
      <w:r w:rsidR="00D13349" w:rsidRPr="002D722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D13349" w:rsidRPr="002D7222">
        <w:rPr>
          <w:rFonts w:ascii="Times New Roman" w:hAnsi="Times New Roman"/>
          <w:color w:val="333333"/>
          <w:sz w:val="28"/>
          <w:lang w:val="ru-RU"/>
        </w:rPr>
        <w:t xml:space="preserve">Раздел «Графика» в учебном курсе «Обучения грамоте» изучается параллельно с </w:t>
      </w:r>
      <w:r w:rsidR="00D13349" w:rsidRPr="002D7222">
        <w:rPr>
          <w:rFonts w:ascii="Times New Roman" w:hAnsi="Times New Roman"/>
          <w:color w:val="333333"/>
          <w:sz w:val="28"/>
          <w:lang w:val="ru-RU"/>
        </w:rPr>
        <w:t>разделом «Чтение», поэтому на этот раздел отдельные часы в тематическом планировании не предусмотрены.</w:t>
      </w:r>
    </w:p>
    <w:p w:rsidR="00665C5F" w:rsidRPr="002D7222" w:rsidRDefault="00665C5F">
      <w:pPr>
        <w:spacing w:after="0" w:line="264" w:lineRule="auto"/>
        <w:ind w:left="120"/>
        <w:jc w:val="both"/>
        <w:rPr>
          <w:lang w:val="ru-RU"/>
        </w:rPr>
      </w:pPr>
      <w:hyperlink r:id="rId6" w:anchor="_ftnref1">
        <w:r w:rsidR="00D13349">
          <w:rPr>
            <w:rFonts w:ascii="Times New Roman" w:hAnsi="Times New Roman"/>
            <w:color w:val="004CFF"/>
            <w:sz w:val="21"/>
            <w:u w:val="single"/>
            <w:shd w:val="clear" w:color="auto" w:fill="FFFFFF"/>
          </w:rPr>
          <w:t>https</w:t>
        </w:r>
        <w:r w:rsidR="00D13349" w:rsidRPr="002D7222">
          <w:rPr>
            <w:rFonts w:ascii="Times New Roman" w:hAnsi="Times New Roman"/>
            <w:color w:val="004CFF"/>
            <w:sz w:val="21"/>
            <w:u w:val="single"/>
            <w:shd w:val="clear" w:color="auto" w:fill="FFFFFF"/>
            <w:lang w:val="ru-RU"/>
          </w:rPr>
          <w:t>://</w:t>
        </w:r>
        <w:r w:rsidR="00D13349">
          <w:rPr>
            <w:rFonts w:ascii="Times New Roman" w:hAnsi="Times New Roman"/>
            <w:color w:val="004CFF"/>
            <w:sz w:val="21"/>
            <w:u w:val="single"/>
            <w:shd w:val="clear" w:color="auto" w:fill="FFFFFF"/>
          </w:rPr>
          <w:t>workprogram</w:t>
        </w:r>
        <w:r w:rsidR="00D13349" w:rsidRPr="002D7222">
          <w:rPr>
            <w:rFonts w:ascii="Times New Roman" w:hAnsi="Times New Roman"/>
            <w:color w:val="004CFF"/>
            <w:sz w:val="21"/>
            <w:u w:val="single"/>
            <w:shd w:val="clear" w:color="auto" w:fill="FFFFFF"/>
            <w:lang w:val="ru-RU"/>
          </w:rPr>
          <w:t>.</w:t>
        </w:r>
        <w:r w:rsidR="00D13349">
          <w:rPr>
            <w:rFonts w:ascii="Times New Roman" w:hAnsi="Times New Roman"/>
            <w:color w:val="004CFF"/>
            <w:sz w:val="21"/>
            <w:u w:val="single"/>
            <w:shd w:val="clear" w:color="auto" w:fill="FFFFFF"/>
          </w:rPr>
          <w:t>edsoo</w:t>
        </w:r>
        <w:r w:rsidR="00D13349" w:rsidRPr="002D7222">
          <w:rPr>
            <w:rFonts w:ascii="Times New Roman" w:hAnsi="Times New Roman"/>
            <w:color w:val="004CFF"/>
            <w:sz w:val="21"/>
            <w:u w:val="single"/>
            <w:shd w:val="clear" w:color="auto" w:fill="FFFFFF"/>
            <w:lang w:val="ru-RU"/>
          </w:rPr>
          <w:t>.</w:t>
        </w:r>
        <w:r w:rsidR="00D13349">
          <w:rPr>
            <w:rFonts w:ascii="Times New Roman" w:hAnsi="Times New Roman"/>
            <w:color w:val="004CFF"/>
            <w:sz w:val="21"/>
            <w:u w:val="single"/>
            <w:shd w:val="clear" w:color="auto" w:fill="FFFFFF"/>
          </w:rPr>
          <w:t>ru</w:t>
        </w:r>
        <w:r w:rsidR="00D13349" w:rsidRPr="002D7222">
          <w:rPr>
            <w:rFonts w:ascii="Times New Roman" w:hAnsi="Times New Roman"/>
            <w:color w:val="004CFF"/>
            <w:sz w:val="21"/>
            <w:u w:val="single"/>
            <w:shd w:val="clear" w:color="auto" w:fill="FFFFFF"/>
            <w:lang w:val="ru-RU"/>
          </w:rPr>
          <w:t>/</w:t>
        </w:r>
        <w:r w:rsidR="00D13349">
          <w:rPr>
            <w:rFonts w:ascii="Times New Roman" w:hAnsi="Times New Roman"/>
            <w:color w:val="004CFF"/>
            <w:sz w:val="21"/>
            <w:u w:val="single"/>
            <w:shd w:val="clear" w:color="auto" w:fill="FFFFFF"/>
          </w:rPr>
          <w:t>templates</w:t>
        </w:r>
        <w:r w:rsidR="00D13349" w:rsidRPr="002D7222">
          <w:rPr>
            <w:rFonts w:ascii="Times New Roman" w:hAnsi="Times New Roman"/>
            <w:color w:val="004CFF"/>
            <w:sz w:val="21"/>
            <w:u w:val="single"/>
            <w:shd w:val="clear" w:color="auto" w:fill="FFFFFF"/>
            <w:lang w:val="ru-RU"/>
          </w:rPr>
          <w:t>/2487137#_</w:t>
        </w:r>
        <w:r w:rsidR="00D13349">
          <w:rPr>
            <w:rFonts w:ascii="Times New Roman" w:hAnsi="Times New Roman"/>
            <w:color w:val="004CFF"/>
            <w:sz w:val="21"/>
            <w:u w:val="single"/>
            <w:shd w:val="clear" w:color="auto" w:fill="FFFFFF"/>
          </w:rPr>
          <w:t>ftnref</w:t>
        </w:r>
        <w:r w:rsidR="00D13349" w:rsidRPr="002D7222">
          <w:rPr>
            <w:rFonts w:ascii="Times New Roman" w:hAnsi="Times New Roman"/>
            <w:color w:val="004CFF"/>
            <w:sz w:val="21"/>
            <w:u w:val="single"/>
            <w:shd w:val="clear" w:color="auto" w:fill="FFFFFF"/>
            <w:lang w:val="ru-RU"/>
          </w:rPr>
          <w:t>1</w:t>
        </w:r>
      </w:hyperlink>
      <w:r w:rsidR="00D13349" w:rsidRPr="002D7222">
        <w:rPr>
          <w:rFonts w:ascii="Times New Roman" w:hAnsi="Times New Roman"/>
          <w:color w:val="333333"/>
          <w:sz w:val="28"/>
          <w:lang w:val="ru-RU"/>
        </w:rPr>
        <w:t xml:space="preserve"> Раздел «Орфография </w:t>
      </w:r>
      <w:r w:rsidR="00D13349" w:rsidRPr="002D7222">
        <w:rPr>
          <w:rFonts w:ascii="Times New Roman" w:hAnsi="Times New Roman"/>
          <w:color w:val="333333"/>
          <w:sz w:val="28"/>
          <w:lang w:val="ru-RU"/>
        </w:rPr>
        <w:t xml:space="preserve">и пунктуация» в учебном курсе «Обучения грамоте» изучается параллельно с разделом «Письмо», поэтому на этот раздел в тематическом планировании отдельные часы не предусмотрены. </w:t>
      </w:r>
    </w:p>
    <w:bookmarkStart w:id="11" w:name="_ftn1"/>
    <w:p w:rsidR="00665C5F" w:rsidRPr="002D7222" w:rsidRDefault="00665C5F">
      <w:pPr>
        <w:spacing w:after="0" w:line="264" w:lineRule="auto"/>
        <w:ind w:left="120"/>
        <w:jc w:val="both"/>
        <w:rPr>
          <w:lang w:val="ru-RU"/>
        </w:rPr>
      </w:pPr>
      <w:r>
        <w:fldChar w:fldCharType="begin"/>
      </w:r>
      <w:r>
        <w:instrText>HYPERLINK</w:instrText>
      </w:r>
      <w:r w:rsidRPr="002D7222">
        <w:rPr>
          <w:lang w:val="ru-RU"/>
        </w:rPr>
        <w:instrText xml:space="preserve"> "</w:instrText>
      </w:r>
      <w:r>
        <w:instrText>https</w:instrText>
      </w:r>
      <w:r w:rsidRPr="002D7222">
        <w:rPr>
          <w:lang w:val="ru-RU"/>
        </w:rPr>
        <w:instrText>://</w:instrText>
      </w:r>
      <w:r>
        <w:instrText>workprogram</w:instrText>
      </w:r>
      <w:r w:rsidRPr="002D7222">
        <w:rPr>
          <w:lang w:val="ru-RU"/>
        </w:rPr>
        <w:instrText>.</w:instrText>
      </w:r>
      <w:r>
        <w:instrText>edsoo</w:instrText>
      </w:r>
      <w:r w:rsidRPr="002D7222">
        <w:rPr>
          <w:lang w:val="ru-RU"/>
        </w:rPr>
        <w:instrText>.</w:instrText>
      </w:r>
      <w:r>
        <w:instrText>ru</w:instrText>
      </w:r>
      <w:r w:rsidRPr="002D7222">
        <w:rPr>
          <w:lang w:val="ru-RU"/>
        </w:rPr>
        <w:instrText>/</w:instrText>
      </w:r>
      <w:r>
        <w:instrText>templates</w:instrText>
      </w:r>
      <w:r w:rsidRPr="002D7222">
        <w:rPr>
          <w:lang w:val="ru-RU"/>
        </w:rPr>
        <w:instrText>/2487137" \</w:instrText>
      </w:r>
      <w:r>
        <w:instrText>l</w:instrText>
      </w:r>
      <w:r w:rsidRPr="002D7222">
        <w:rPr>
          <w:lang w:val="ru-RU"/>
        </w:rPr>
        <w:instrText xml:space="preserve"> "_</w:instrText>
      </w:r>
      <w:r>
        <w:instrText>ftnref</w:instrText>
      </w:r>
      <w:r w:rsidRPr="002D7222">
        <w:rPr>
          <w:lang w:val="ru-RU"/>
        </w:rPr>
        <w:instrText>1" \</w:instrText>
      </w:r>
      <w:r>
        <w:instrText>h</w:instrText>
      </w:r>
      <w:r>
        <w:fldChar w:fldCharType="separate"/>
      </w:r>
      <w:r w:rsidR="00D13349">
        <w:rPr>
          <w:rFonts w:ascii="Times New Roman" w:hAnsi="Times New Roman"/>
          <w:color w:val="004CFF"/>
          <w:sz w:val="21"/>
          <w:u w:val="single"/>
          <w:shd w:val="clear" w:color="auto" w:fill="FFFFFF"/>
        </w:rPr>
        <w:t>https</w:t>
      </w:r>
      <w:r w:rsidR="00D13349" w:rsidRPr="002D7222">
        <w:rPr>
          <w:rFonts w:ascii="Times New Roman" w:hAnsi="Times New Roman"/>
          <w:color w:val="004CFF"/>
          <w:sz w:val="21"/>
          <w:u w:val="single"/>
          <w:shd w:val="clear" w:color="auto" w:fill="FFFFFF"/>
          <w:lang w:val="ru-RU"/>
        </w:rPr>
        <w:t>://</w:t>
      </w:r>
      <w:r w:rsidR="00D13349">
        <w:rPr>
          <w:rFonts w:ascii="Times New Roman" w:hAnsi="Times New Roman"/>
          <w:color w:val="004CFF"/>
          <w:sz w:val="21"/>
          <w:u w:val="single"/>
          <w:shd w:val="clear" w:color="auto" w:fill="FFFFFF"/>
        </w:rPr>
        <w:t>workprogram</w:t>
      </w:r>
      <w:r w:rsidR="00D13349" w:rsidRPr="002D7222">
        <w:rPr>
          <w:rFonts w:ascii="Times New Roman" w:hAnsi="Times New Roman"/>
          <w:color w:val="004CFF"/>
          <w:sz w:val="21"/>
          <w:u w:val="single"/>
          <w:shd w:val="clear" w:color="auto" w:fill="FFFFFF"/>
          <w:lang w:val="ru-RU"/>
        </w:rPr>
        <w:t>.</w:t>
      </w:r>
      <w:r w:rsidR="00D13349">
        <w:rPr>
          <w:rFonts w:ascii="Times New Roman" w:hAnsi="Times New Roman"/>
          <w:color w:val="004CFF"/>
          <w:sz w:val="21"/>
          <w:u w:val="single"/>
          <w:shd w:val="clear" w:color="auto" w:fill="FFFFFF"/>
        </w:rPr>
        <w:t>edsoo</w:t>
      </w:r>
      <w:r w:rsidR="00D13349" w:rsidRPr="002D7222">
        <w:rPr>
          <w:rFonts w:ascii="Times New Roman" w:hAnsi="Times New Roman"/>
          <w:color w:val="004CFF"/>
          <w:sz w:val="21"/>
          <w:u w:val="single"/>
          <w:shd w:val="clear" w:color="auto" w:fill="FFFFFF"/>
          <w:lang w:val="ru-RU"/>
        </w:rPr>
        <w:t>.</w:t>
      </w:r>
      <w:r w:rsidR="00D13349">
        <w:rPr>
          <w:rFonts w:ascii="Times New Roman" w:hAnsi="Times New Roman"/>
          <w:color w:val="004CFF"/>
          <w:sz w:val="21"/>
          <w:u w:val="single"/>
          <w:shd w:val="clear" w:color="auto" w:fill="FFFFFF"/>
        </w:rPr>
        <w:t>ru</w:t>
      </w:r>
      <w:r w:rsidR="00D13349" w:rsidRPr="002D7222">
        <w:rPr>
          <w:rFonts w:ascii="Times New Roman" w:hAnsi="Times New Roman"/>
          <w:color w:val="004CFF"/>
          <w:sz w:val="21"/>
          <w:u w:val="single"/>
          <w:shd w:val="clear" w:color="auto" w:fill="FFFFFF"/>
          <w:lang w:val="ru-RU"/>
        </w:rPr>
        <w:t>/</w:t>
      </w:r>
      <w:r w:rsidR="00D13349">
        <w:rPr>
          <w:rFonts w:ascii="Times New Roman" w:hAnsi="Times New Roman"/>
          <w:color w:val="004CFF"/>
          <w:sz w:val="21"/>
          <w:u w:val="single"/>
          <w:shd w:val="clear" w:color="auto" w:fill="FFFFFF"/>
        </w:rPr>
        <w:t>templates</w:t>
      </w:r>
      <w:r w:rsidR="00D13349" w:rsidRPr="002D7222">
        <w:rPr>
          <w:rFonts w:ascii="Times New Roman" w:hAnsi="Times New Roman"/>
          <w:color w:val="004CFF"/>
          <w:sz w:val="21"/>
          <w:u w:val="single"/>
          <w:shd w:val="clear" w:color="auto" w:fill="FFFFFF"/>
          <w:lang w:val="ru-RU"/>
        </w:rPr>
        <w:t>/2487137#_</w:t>
      </w:r>
      <w:r w:rsidR="00D13349">
        <w:rPr>
          <w:rFonts w:ascii="Times New Roman" w:hAnsi="Times New Roman"/>
          <w:color w:val="004CFF"/>
          <w:sz w:val="21"/>
          <w:u w:val="single"/>
          <w:shd w:val="clear" w:color="auto" w:fill="FFFFFF"/>
        </w:rPr>
        <w:t>ftnref</w:t>
      </w:r>
      <w:r w:rsidR="00D13349" w:rsidRPr="002D7222">
        <w:rPr>
          <w:rFonts w:ascii="Times New Roman" w:hAnsi="Times New Roman"/>
          <w:color w:val="004CFF"/>
          <w:sz w:val="21"/>
          <w:u w:val="single"/>
          <w:shd w:val="clear" w:color="auto" w:fill="FFFFFF"/>
          <w:lang w:val="ru-RU"/>
        </w:rPr>
        <w:t>1</w:t>
      </w:r>
      <w:r>
        <w:fldChar w:fldCharType="end"/>
      </w:r>
      <w:bookmarkEnd w:id="11"/>
      <w:r w:rsidR="00D13349" w:rsidRPr="002D7222">
        <w:rPr>
          <w:rFonts w:ascii="Times New Roman" w:hAnsi="Times New Roman"/>
          <w:color w:val="333333"/>
          <w:sz w:val="28"/>
          <w:lang w:val="ru-RU"/>
        </w:rPr>
        <w:t xml:space="preserve"> Программное содержание раздела «Орфоэпия» изучается во всех разделах учебного предмета «Русский язык», поэтому на этот раздел в тематическом планировании отдельные часы не предусмотрены.</w:t>
      </w:r>
    </w:p>
    <w:p w:rsidR="00665C5F" w:rsidRPr="002D7222" w:rsidRDefault="00665C5F">
      <w:pPr>
        <w:rPr>
          <w:lang w:val="ru-RU"/>
        </w:rPr>
        <w:sectPr w:rsidR="00665C5F" w:rsidRPr="002D7222">
          <w:pgSz w:w="11906" w:h="16383"/>
          <w:pgMar w:top="1134" w:right="850" w:bottom="1134" w:left="1701" w:header="720" w:footer="720" w:gutter="0"/>
          <w:cols w:space="720"/>
        </w:sectPr>
      </w:pPr>
    </w:p>
    <w:p w:rsidR="00665C5F" w:rsidRPr="002D7222" w:rsidRDefault="00D13349">
      <w:pPr>
        <w:numPr>
          <w:ilvl w:val="0"/>
          <w:numId w:val="3"/>
        </w:numPr>
        <w:spacing w:after="0"/>
        <w:rPr>
          <w:lang w:val="ru-RU"/>
        </w:rPr>
      </w:pPr>
      <w:bookmarkStart w:id="12" w:name="block-71068893"/>
      <w:bookmarkEnd w:id="9"/>
      <w:r w:rsidRPr="002D7222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</w:t>
      </w:r>
      <w:r w:rsidRPr="002D7222">
        <w:rPr>
          <w:rFonts w:ascii="Times New Roman" w:hAnsi="Times New Roman"/>
          <w:b/>
          <w:color w:val="000000"/>
          <w:sz w:val="28"/>
          <w:lang w:val="ru-RU"/>
        </w:rPr>
        <w:t>ЕМЫЕ РЕЗУЛЬТАТЫ ОСВОЕНИЯ ПРОГРАММЫ ПО РУССКОМУ ЯЗЫКУ НА УРОВНЕ НАЧАЛЬНОГО ОБЩЕГО ОБРАЗОВАНИЯ</w:t>
      </w:r>
    </w:p>
    <w:p w:rsidR="00665C5F" w:rsidRPr="002D7222" w:rsidRDefault="00D13349">
      <w:pPr>
        <w:spacing w:after="0" w:line="264" w:lineRule="auto"/>
        <w:ind w:firstLine="600"/>
        <w:jc w:val="both"/>
        <w:rPr>
          <w:lang w:val="ru-RU"/>
        </w:rPr>
      </w:pPr>
      <w:r w:rsidRPr="002D7222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 уровне начального общего образования направлено на достижение </w:t>
      </w:r>
      <w:proofErr w:type="gramStart"/>
      <w:r w:rsidRPr="002D7222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2D7222">
        <w:rPr>
          <w:rFonts w:ascii="Times New Roman" w:hAnsi="Times New Roman"/>
          <w:color w:val="000000"/>
          <w:sz w:val="28"/>
          <w:lang w:val="ru-RU"/>
        </w:rPr>
        <w:t xml:space="preserve"> личностных, метапредметных и предметных результатов освоения </w:t>
      </w:r>
      <w:r w:rsidRPr="002D7222">
        <w:rPr>
          <w:rFonts w:ascii="Times New Roman" w:hAnsi="Times New Roman"/>
          <w:color w:val="000000"/>
          <w:sz w:val="28"/>
          <w:lang w:val="ru-RU"/>
        </w:rPr>
        <w:t>учебного предмета.</w:t>
      </w:r>
    </w:p>
    <w:p w:rsidR="00665C5F" w:rsidRPr="002D7222" w:rsidRDefault="00665C5F">
      <w:pPr>
        <w:spacing w:after="0" w:line="264" w:lineRule="auto"/>
        <w:ind w:left="120"/>
        <w:jc w:val="both"/>
        <w:rPr>
          <w:lang w:val="ru-RU"/>
        </w:rPr>
      </w:pPr>
    </w:p>
    <w:p w:rsidR="00665C5F" w:rsidRPr="003D6DC7" w:rsidRDefault="00D13349">
      <w:pPr>
        <w:spacing w:after="0" w:line="264" w:lineRule="auto"/>
        <w:ind w:left="120"/>
        <w:jc w:val="both"/>
        <w:rPr>
          <w:lang w:val="ru-RU"/>
        </w:rPr>
      </w:pPr>
      <w:r w:rsidRPr="003D6DC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665C5F" w:rsidRPr="003D6DC7" w:rsidRDefault="00665C5F">
      <w:pPr>
        <w:spacing w:after="0" w:line="264" w:lineRule="auto"/>
        <w:ind w:left="120"/>
        <w:jc w:val="both"/>
        <w:rPr>
          <w:lang w:val="ru-RU"/>
        </w:rPr>
      </w:pPr>
    </w:p>
    <w:p w:rsidR="00665C5F" w:rsidRPr="003D6DC7" w:rsidRDefault="00D13349">
      <w:pPr>
        <w:spacing w:after="0" w:line="269" w:lineRule="auto"/>
        <w:ind w:firstLine="600"/>
        <w:jc w:val="both"/>
        <w:rPr>
          <w:lang w:val="ru-RU"/>
        </w:rPr>
      </w:pPr>
      <w:r w:rsidRPr="003D6DC7">
        <w:rPr>
          <w:rFonts w:ascii="Times New Roman" w:hAnsi="Times New Roman"/>
          <w:color w:val="000000"/>
          <w:spacing w:val="-2"/>
          <w:sz w:val="28"/>
          <w:lang w:val="ru-RU"/>
        </w:rPr>
        <w:t xml:space="preserve">В результате изучения русского языка на уровне начального общего образования </w:t>
      </w:r>
      <w:proofErr w:type="gramStart"/>
      <w:r w:rsidRPr="003D6DC7">
        <w:rPr>
          <w:rFonts w:ascii="Times New Roman" w:hAnsi="Times New Roman"/>
          <w:color w:val="000000"/>
          <w:spacing w:val="-2"/>
          <w:sz w:val="28"/>
          <w:lang w:val="ru-RU"/>
        </w:rPr>
        <w:t>у</w:t>
      </w:r>
      <w:proofErr w:type="gramEnd"/>
      <w:r w:rsidRPr="003D6DC7">
        <w:rPr>
          <w:rFonts w:ascii="Times New Roman" w:hAnsi="Times New Roman"/>
          <w:color w:val="000000"/>
          <w:spacing w:val="-2"/>
          <w:sz w:val="28"/>
          <w:lang w:val="ru-RU"/>
        </w:rPr>
        <w:t xml:space="preserve"> обучающегося будут сформированы личностные результаты:</w:t>
      </w:r>
    </w:p>
    <w:p w:rsidR="00665C5F" w:rsidRDefault="00D1334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1)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гражданско-патриотическое воспитание:</w:t>
      </w:r>
    </w:p>
    <w:p w:rsidR="00665C5F" w:rsidRPr="003D6DC7" w:rsidRDefault="00D13349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3D6DC7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</w:t>
      </w:r>
      <w:r w:rsidRPr="003D6DC7">
        <w:rPr>
          <w:rFonts w:ascii="Times New Roman" w:hAnsi="Times New Roman"/>
          <w:color w:val="000000"/>
          <w:sz w:val="28"/>
          <w:lang w:val="ru-RU"/>
        </w:rPr>
        <w:t>оей Родине, в том числе через изучение русского языка, отражающего историю и культуру страны;</w:t>
      </w:r>
    </w:p>
    <w:p w:rsidR="00665C5F" w:rsidRPr="003D6DC7" w:rsidRDefault="00D13349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3D6DC7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</w:t>
      </w:r>
      <w:r w:rsidRPr="003D6DC7">
        <w:rPr>
          <w:rFonts w:ascii="Times New Roman" w:hAnsi="Times New Roman"/>
          <w:color w:val="000000"/>
          <w:sz w:val="28"/>
          <w:lang w:val="ru-RU"/>
        </w:rPr>
        <w:t>ионального общения народов России;</w:t>
      </w:r>
    </w:p>
    <w:p w:rsidR="00665C5F" w:rsidRPr="003D6DC7" w:rsidRDefault="00D13349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3D6DC7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665C5F" w:rsidRPr="003D6DC7" w:rsidRDefault="00D13349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3D6DC7">
        <w:rPr>
          <w:rFonts w:ascii="Times New Roman" w:hAnsi="Times New Roman"/>
          <w:color w:val="000000"/>
          <w:sz w:val="28"/>
          <w:lang w:val="ru-RU"/>
        </w:rPr>
        <w:t>проявление уважения к своему и другим нар</w:t>
      </w:r>
      <w:r w:rsidRPr="003D6DC7">
        <w:rPr>
          <w:rFonts w:ascii="Times New Roman" w:hAnsi="Times New Roman"/>
          <w:color w:val="000000"/>
          <w:sz w:val="28"/>
          <w:lang w:val="ru-RU"/>
        </w:rPr>
        <w:t xml:space="preserve">одам, </w:t>
      </w:r>
      <w:proofErr w:type="gramStart"/>
      <w:r w:rsidRPr="003D6DC7">
        <w:rPr>
          <w:rFonts w:ascii="Times New Roman" w:hAnsi="Times New Roman"/>
          <w:color w:val="000000"/>
          <w:sz w:val="28"/>
          <w:lang w:val="ru-RU"/>
        </w:rPr>
        <w:t>формируемое</w:t>
      </w:r>
      <w:proofErr w:type="gramEnd"/>
      <w:r w:rsidRPr="003D6DC7">
        <w:rPr>
          <w:rFonts w:ascii="Times New Roman" w:hAnsi="Times New Roman"/>
          <w:color w:val="000000"/>
          <w:sz w:val="28"/>
          <w:lang w:val="ru-RU"/>
        </w:rPr>
        <w:t xml:space="preserve"> в том числе на основе примеров из текстов, с которыми идёт работа на уроках русского языка;</w:t>
      </w:r>
    </w:p>
    <w:p w:rsidR="00665C5F" w:rsidRPr="003D6DC7" w:rsidRDefault="00D13349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3D6DC7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</w:t>
      </w:r>
      <w:r w:rsidRPr="003D6DC7">
        <w:rPr>
          <w:rFonts w:ascii="Times New Roman" w:hAnsi="Times New Roman"/>
          <w:color w:val="000000"/>
          <w:sz w:val="28"/>
          <w:lang w:val="ru-RU"/>
        </w:rPr>
        <w:t>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665C5F" w:rsidRDefault="00D1334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2)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духовно-нравственное воспитание:</w:t>
      </w:r>
    </w:p>
    <w:p w:rsidR="00665C5F" w:rsidRPr="003D6DC7" w:rsidRDefault="00D13349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3D6DC7">
        <w:rPr>
          <w:rFonts w:ascii="Times New Roman" w:hAnsi="Times New Roman"/>
          <w:color w:val="000000"/>
          <w:sz w:val="28"/>
          <w:lang w:val="ru-RU"/>
        </w:rPr>
        <w:t>осознание языка как одной из главных духовно-нравственных ценностей народа;</w:t>
      </w:r>
    </w:p>
    <w:p w:rsidR="00665C5F" w:rsidRPr="003D6DC7" w:rsidRDefault="00D13349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3D6DC7">
        <w:rPr>
          <w:rFonts w:ascii="Times New Roman" w:hAnsi="Times New Roman"/>
          <w:color w:val="000000"/>
          <w:sz w:val="28"/>
          <w:lang w:val="ru-RU"/>
        </w:rPr>
        <w:t>признание</w:t>
      </w:r>
      <w:r w:rsidRPr="003D6DC7">
        <w:rPr>
          <w:rFonts w:ascii="Times New Roman" w:hAnsi="Times New Roman"/>
          <w:color w:val="000000"/>
          <w:sz w:val="28"/>
          <w:lang w:val="ru-RU"/>
        </w:rPr>
        <w:t xml:space="preserve"> индивидуальности каждого человека с использованием собственного жизненного и читательского опыта;</w:t>
      </w:r>
    </w:p>
    <w:p w:rsidR="00665C5F" w:rsidRPr="003D6DC7" w:rsidRDefault="00D13349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3D6DC7">
        <w:rPr>
          <w:rFonts w:ascii="Times New Roman" w:hAnsi="Times New Roman"/>
          <w:color w:val="000000"/>
          <w:sz w:val="28"/>
          <w:lang w:val="ru-RU"/>
        </w:rPr>
        <w:lastRenderedPageBreak/>
        <w:t>проявление сопереживания, уважения и доброжелательности, в том числе с использованием языковых сре</w:t>
      </w:r>
      <w:proofErr w:type="gramStart"/>
      <w:r w:rsidRPr="003D6DC7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3D6DC7">
        <w:rPr>
          <w:rFonts w:ascii="Times New Roman" w:hAnsi="Times New Roman"/>
          <w:color w:val="000000"/>
          <w:sz w:val="28"/>
          <w:lang w:val="ru-RU"/>
        </w:rPr>
        <w:t>я выражения своего состояния и чувств;</w:t>
      </w:r>
    </w:p>
    <w:p w:rsidR="00665C5F" w:rsidRPr="003D6DC7" w:rsidRDefault="00D13349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3D6DC7">
        <w:rPr>
          <w:rFonts w:ascii="Times New Roman" w:hAnsi="Times New Roman"/>
          <w:color w:val="000000"/>
          <w:sz w:val="28"/>
          <w:lang w:val="ru-RU"/>
        </w:rPr>
        <w:t xml:space="preserve">неприятие </w:t>
      </w:r>
      <w:r w:rsidRPr="003D6DC7">
        <w:rPr>
          <w:rFonts w:ascii="Times New Roman" w:hAnsi="Times New Roman"/>
          <w:color w:val="000000"/>
          <w:sz w:val="28"/>
          <w:lang w:val="ru-RU"/>
        </w:rPr>
        <w:t>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665C5F" w:rsidRDefault="00D1334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3)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эстетическое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воспитание:</w:t>
      </w:r>
    </w:p>
    <w:p w:rsidR="00665C5F" w:rsidRPr="003D6DC7" w:rsidRDefault="00D13349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3D6DC7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</w:t>
      </w:r>
      <w:r w:rsidRPr="003D6DC7">
        <w:rPr>
          <w:rFonts w:ascii="Times New Roman" w:hAnsi="Times New Roman"/>
          <w:color w:val="000000"/>
          <w:sz w:val="28"/>
          <w:lang w:val="ru-RU"/>
        </w:rPr>
        <w:t>иимчивость к разным видам искусства, традициям и творчеству своего и других народов;</w:t>
      </w:r>
    </w:p>
    <w:p w:rsidR="00665C5F" w:rsidRPr="003D6DC7" w:rsidRDefault="00D13349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3D6DC7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665C5F" w:rsidRPr="003D6DC7" w:rsidRDefault="00D13349">
      <w:pPr>
        <w:spacing w:after="0"/>
        <w:ind w:left="120"/>
        <w:rPr>
          <w:lang w:val="ru-RU"/>
        </w:rPr>
      </w:pPr>
      <w:r w:rsidRPr="003D6DC7">
        <w:rPr>
          <w:rFonts w:ascii="Times New Roman" w:hAnsi="Times New Roman"/>
          <w:b/>
          <w:color w:val="000000"/>
          <w:sz w:val="28"/>
          <w:lang w:val="ru-RU"/>
        </w:rPr>
        <w:t>4)</w:t>
      </w:r>
      <w:r w:rsidRPr="003D6DC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D6DC7">
        <w:rPr>
          <w:rFonts w:ascii="Times New Roman" w:hAnsi="Times New Roman"/>
          <w:b/>
          <w:color w:val="000000"/>
          <w:sz w:val="28"/>
          <w:lang w:val="ru-RU"/>
        </w:rPr>
        <w:t>физическое воспитание, формирование культуры здоро</w:t>
      </w:r>
      <w:r w:rsidRPr="003D6DC7">
        <w:rPr>
          <w:rFonts w:ascii="Times New Roman" w:hAnsi="Times New Roman"/>
          <w:b/>
          <w:color w:val="000000"/>
          <w:sz w:val="28"/>
          <w:lang w:val="ru-RU"/>
        </w:rPr>
        <w:t>вья и эмоционального благополучия:</w:t>
      </w:r>
    </w:p>
    <w:p w:rsidR="00665C5F" w:rsidRPr="003D6DC7" w:rsidRDefault="00D13349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3D6DC7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665C5F" w:rsidRPr="003D6DC7" w:rsidRDefault="00D13349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3D6DC7">
        <w:rPr>
          <w:rFonts w:ascii="Times New Roman" w:hAnsi="Times New Roman"/>
          <w:color w:val="000000"/>
          <w:sz w:val="28"/>
          <w:lang w:val="ru-RU"/>
        </w:rPr>
        <w:t xml:space="preserve">бережное отношение к физическому и психическому здоровью, проявляющееся в выборе приемлемых способов </w:t>
      </w:r>
      <w:r w:rsidRPr="003D6DC7">
        <w:rPr>
          <w:rFonts w:ascii="Times New Roman" w:hAnsi="Times New Roman"/>
          <w:color w:val="000000"/>
          <w:sz w:val="28"/>
          <w:lang w:val="ru-RU"/>
        </w:rPr>
        <w:t>речевого самовыражения соблюдении норм речевого этикета и правил общения;</w:t>
      </w:r>
    </w:p>
    <w:p w:rsidR="00665C5F" w:rsidRDefault="00D1334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5) </w:t>
      </w:r>
      <w:proofErr w:type="gramStart"/>
      <w:r>
        <w:rPr>
          <w:rFonts w:ascii="Times New Roman" w:hAnsi="Times New Roman"/>
          <w:b/>
          <w:color w:val="000000"/>
          <w:sz w:val="28"/>
        </w:rPr>
        <w:t>трудовое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воспитание:</w:t>
      </w:r>
    </w:p>
    <w:p w:rsidR="00665C5F" w:rsidRPr="003D6DC7" w:rsidRDefault="00D13349">
      <w:pPr>
        <w:numPr>
          <w:ilvl w:val="0"/>
          <w:numId w:val="8"/>
        </w:numPr>
        <w:spacing w:after="0"/>
        <w:jc w:val="both"/>
        <w:rPr>
          <w:lang w:val="ru-RU"/>
        </w:rPr>
      </w:pPr>
      <w:r w:rsidRPr="003D6DC7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</w:t>
      </w:r>
      <w:r w:rsidRPr="003D6DC7">
        <w:rPr>
          <w:rFonts w:ascii="Times New Roman" w:hAnsi="Times New Roman"/>
          <w:color w:val="000000"/>
          <w:sz w:val="28"/>
          <w:lang w:val="ru-RU"/>
        </w:rPr>
        <w:t>азличным профессиям, возникающий при обсуждении примеров из текстов, с которыми идёт работа на уроках русского языка;</w:t>
      </w:r>
    </w:p>
    <w:p w:rsidR="00665C5F" w:rsidRDefault="00D1334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6) </w:t>
      </w:r>
      <w:proofErr w:type="gramStart"/>
      <w:r>
        <w:rPr>
          <w:rFonts w:ascii="Times New Roman" w:hAnsi="Times New Roman"/>
          <w:b/>
          <w:color w:val="000000"/>
          <w:sz w:val="28"/>
        </w:rPr>
        <w:t>экологическое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воспитание:</w:t>
      </w:r>
    </w:p>
    <w:p w:rsidR="00665C5F" w:rsidRPr="003D6DC7" w:rsidRDefault="00D13349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3D6DC7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:rsidR="00665C5F" w:rsidRPr="003D6DC7" w:rsidRDefault="00D13349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3D6DC7">
        <w:rPr>
          <w:rFonts w:ascii="Times New Roman" w:hAnsi="Times New Roman"/>
          <w:color w:val="000000"/>
          <w:sz w:val="28"/>
          <w:lang w:val="ru-RU"/>
        </w:rPr>
        <w:t xml:space="preserve">неприятие действий, приносящих вред </w:t>
      </w:r>
      <w:r w:rsidRPr="003D6DC7">
        <w:rPr>
          <w:rFonts w:ascii="Times New Roman" w:hAnsi="Times New Roman"/>
          <w:color w:val="000000"/>
          <w:sz w:val="28"/>
          <w:lang w:val="ru-RU"/>
        </w:rPr>
        <w:t>природе;</w:t>
      </w:r>
    </w:p>
    <w:p w:rsidR="00665C5F" w:rsidRDefault="00D1334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7) </w:t>
      </w:r>
      <w:proofErr w:type="gramStart"/>
      <w:r>
        <w:rPr>
          <w:rFonts w:ascii="Times New Roman" w:hAnsi="Times New Roman"/>
          <w:b/>
          <w:color w:val="000000"/>
          <w:sz w:val="28"/>
        </w:rPr>
        <w:t>ценность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научного познания:</w:t>
      </w:r>
    </w:p>
    <w:p w:rsidR="00665C5F" w:rsidRPr="003D6DC7" w:rsidRDefault="00D13349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3D6DC7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665C5F" w:rsidRPr="003D6DC7" w:rsidRDefault="00D13349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3D6DC7">
        <w:rPr>
          <w:rFonts w:ascii="Times New Roman" w:hAnsi="Times New Roman"/>
          <w:color w:val="000000"/>
          <w:sz w:val="28"/>
          <w:lang w:val="ru-RU"/>
        </w:rPr>
        <w:lastRenderedPageBreak/>
        <w:t>познавательные интересы, активность, инициативно</w:t>
      </w:r>
      <w:r w:rsidRPr="003D6DC7">
        <w:rPr>
          <w:rFonts w:ascii="Times New Roman" w:hAnsi="Times New Roman"/>
          <w:color w:val="000000"/>
          <w:sz w:val="28"/>
          <w:lang w:val="ru-RU"/>
        </w:rPr>
        <w:t>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665C5F" w:rsidRPr="003D6DC7" w:rsidRDefault="00665C5F">
      <w:pPr>
        <w:spacing w:after="0"/>
        <w:ind w:left="120"/>
        <w:rPr>
          <w:lang w:val="ru-RU"/>
        </w:rPr>
      </w:pPr>
    </w:p>
    <w:p w:rsidR="00665C5F" w:rsidRPr="003D6DC7" w:rsidRDefault="00D13349">
      <w:pPr>
        <w:spacing w:after="0" w:line="264" w:lineRule="auto"/>
        <w:ind w:left="120"/>
        <w:jc w:val="both"/>
        <w:rPr>
          <w:lang w:val="ru-RU"/>
        </w:rPr>
      </w:pPr>
      <w:r w:rsidRPr="003D6DC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665C5F" w:rsidRPr="003D6DC7" w:rsidRDefault="00665C5F">
      <w:pPr>
        <w:spacing w:after="0" w:line="264" w:lineRule="auto"/>
        <w:ind w:left="120"/>
        <w:jc w:val="both"/>
        <w:rPr>
          <w:lang w:val="ru-RU"/>
        </w:rPr>
      </w:pPr>
    </w:p>
    <w:p w:rsidR="00665C5F" w:rsidRPr="003D6DC7" w:rsidRDefault="00665C5F">
      <w:pPr>
        <w:spacing w:after="0"/>
        <w:ind w:left="120"/>
        <w:rPr>
          <w:lang w:val="ru-RU"/>
        </w:rPr>
      </w:pPr>
    </w:p>
    <w:p w:rsidR="00665C5F" w:rsidRPr="003D6DC7" w:rsidRDefault="00D13349">
      <w:pPr>
        <w:spacing w:after="0" w:line="257" w:lineRule="auto"/>
        <w:ind w:firstLine="600"/>
        <w:jc w:val="both"/>
        <w:rPr>
          <w:lang w:val="ru-RU"/>
        </w:rPr>
      </w:pPr>
      <w:r w:rsidRPr="003D6DC7">
        <w:rPr>
          <w:rFonts w:ascii="Times New Roman" w:hAnsi="Times New Roman"/>
          <w:color w:val="000000"/>
          <w:sz w:val="28"/>
          <w:lang w:val="ru-RU"/>
        </w:rPr>
        <w:t>В результате изучения русского языка на уровне начального общего</w:t>
      </w:r>
      <w:r w:rsidRPr="003D6DC7">
        <w:rPr>
          <w:rFonts w:ascii="Times New Roman" w:hAnsi="Times New Roman"/>
          <w:color w:val="000000"/>
          <w:sz w:val="28"/>
          <w:lang w:val="ru-RU"/>
        </w:rPr>
        <w:t xml:space="preserve">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665C5F" w:rsidRPr="003D6DC7" w:rsidRDefault="00665C5F">
      <w:pPr>
        <w:spacing w:after="0"/>
        <w:ind w:left="120"/>
        <w:rPr>
          <w:lang w:val="ru-RU"/>
        </w:rPr>
      </w:pPr>
    </w:p>
    <w:p w:rsidR="00665C5F" w:rsidRPr="003D6DC7" w:rsidRDefault="00665C5F">
      <w:pPr>
        <w:spacing w:after="0"/>
        <w:ind w:left="120"/>
        <w:rPr>
          <w:lang w:val="ru-RU"/>
        </w:rPr>
      </w:pPr>
    </w:p>
    <w:p w:rsidR="00665C5F" w:rsidRPr="003D6DC7" w:rsidRDefault="00665C5F">
      <w:pPr>
        <w:spacing w:after="0" w:line="257" w:lineRule="auto"/>
        <w:ind w:left="120"/>
        <w:jc w:val="both"/>
        <w:rPr>
          <w:lang w:val="ru-RU"/>
        </w:rPr>
      </w:pPr>
    </w:p>
    <w:p w:rsidR="00665C5F" w:rsidRPr="003D6DC7" w:rsidRDefault="00D13349">
      <w:pPr>
        <w:spacing w:after="0" w:line="257" w:lineRule="auto"/>
        <w:ind w:left="120"/>
        <w:jc w:val="both"/>
        <w:rPr>
          <w:lang w:val="ru-RU"/>
        </w:rPr>
      </w:pPr>
      <w:r w:rsidRPr="003D6DC7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</w:t>
      </w:r>
      <w:r w:rsidRPr="003D6DC7">
        <w:rPr>
          <w:rFonts w:ascii="Times New Roman" w:hAnsi="Times New Roman"/>
          <w:b/>
          <w:color w:val="000000"/>
          <w:sz w:val="28"/>
          <w:lang w:val="ru-RU"/>
        </w:rPr>
        <w:t>твия</w:t>
      </w:r>
    </w:p>
    <w:p w:rsidR="00665C5F" w:rsidRPr="003D6DC7" w:rsidRDefault="00665C5F">
      <w:pPr>
        <w:spacing w:after="0"/>
        <w:ind w:left="120"/>
        <w:rPr>
          <w:lang w:val="ru-RU"/>
        </w:rPr>
      </w:pPr>
    </w:p>
    <w:p w:rsidR="00665C5F" w:rsidRPr="003D6DC7" w:rsidRDefault="00D13349">
      <w:pPr>
        <w:spacing w:after="0" w:line="257" w:lineRule="auto"/>
        <w:ind w:left="120"/>
        <w:jc w:val="both"/>
        <w:rPr>
          <w:lang w:val="ru-RU"/>
        </w:rPr>
      </w:pPr>
      <w:r w:rsidRPr="003D6DC7">
        <w:rPr>
          <w:rFonts w:ascii="Times New Roman" w:hAnsi="Times New Roman"/>
          <w:b/>
          <w:color w:val="000000"/>
          <w:sz w:val="28"/>
          <w:lang w:val="ru-RU"/>
        </w:rPr>
        <w:t xml:space="preserve">Базовые логические действия: </w:t>
      </w:r>
    </w:p>
    <w:p w:rsidR="00665C5F" w:rsidRPr="003D6DC7" w:rsidRDefault="00D13349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3D6DC7">
        <w:rPr>
          <w:rFonts w:ascii="Times New Roman" w:hAnsi="Times New Roman"/>
          <w:color w:val="000000"/>
          <w:sz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другие); устана</w:t>
      </w:r>
      <w:r w:rsidRPr="003D6DC7">
        <w:rPr>
          <w:rFonts w:ascii="Times New Roman" w:hAnsi="Times New Roman"/>
          <w:color w:val="000000"/>
          <w:sz w:val="28"/>
          <w:lang w:val="ru-RU"/>
        </w:rPr>
        <w:t>вливать аналогии языковых единиц;</w:t>
      </w:r>
    </w:p>
    <w:p w:rsidR="00665C5F" w:rsidRPr="003D6DC7" w:rsidRDefault="00D13349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3D6DC7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:rsidR="00665C5F" w:rsidRPr="003D6DC7" w:rsidRDefault="00D13349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3D6DC7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665C5F" w:rsidRPr="003D6DC7" w:rsidRDefault="00D13349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3D6DC7">
        <w:rPr>
          <w:rFonts w:ascii="Times New Roman" w:hAnsi="Times New Roman"/>
          <w:color w:val="000000"/>
          <w:sz w:val="28"/>
          <w:lang w:val="ru-RU"/>
        </w:rPr>
        <w:t xml:space="preserve">находить в </w:t>
      </w:r>
      <w:r w:rsidRPr="003D6DC7">
        <w:rPr>
          <w:rFonts w:ascii="Times New Roman" w:hAnsi="Times New Roman"/>
          <w:color w:val="000000"/>
          <w:sz w:val="28"/>
          <w:lang w:val="ru-RU"/>
        </w:rPr>
        <w:t>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665C5F" w:rsidRPr="003D6DC7" w:rsidRDefault="00D13349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3D6DC7">
        <w:rPr>
          <w:rFonts w:ascii="Times New Roman" w:hAnsi="Times New Roman"/>
          <w:color w:val="000000"/>
          <w:sz w:val="28"/>
          <w:lang w:val="ru-RU"/>
        </w:rPr>
        <w:t>выявлять недоста</w:t>
      </w:r>
      <w:r w:rsidRPr="003D6DC7">
        <w:rPr>
          <w:rFonts w:ascii="Times New Roman" w:hAnsi="Times New Roman"/>
          <w:color w:val="000000"/>
          <w:sz w:val="28"/>
          <w:lang w:val="ru-RU"/>
        </w:rPr>
        <w:t>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665C5F" w:rsidRPr="003D6DC7" w:rsidRDefault="00D13349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3D6DC7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 наблюдения за языковым материалом, делать выводы.</w:t>
      </w:r>
    </w:p>
    <w:p w:rsidR="00665C5F" w:rsidRDefault="00D13349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</w:t>
      </w:r>
      <w:r>
        <w:rPr>
          <w:rFonts w:ascii="Times New Roman" w:hAnsi="Times New Roman"/>
          <w:b/>
          <w:color w:val="000000"/>
          <w:sz w:val="28"/>
        </w:rPr>
        <w:t>сследовательские действия:</w:t>
      </w:r>
    </w:p>
    <w:p w:rsidR="00665C5F" w:rsidRPr="003D6DC7" w:rsidRDefault="00D13349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3D6DC7">
        <w:rPr>
          <w:rFonts w:ascii="Times New Roman" w:hAnsi="Times New Roman"/>
          <w:color w:val="000000"/>
          <w:sz w:val="28"/>
          <w:lang w:val="ru-RU"/>
        </w:rPr>
        <w:lastRenderedPageBreak/>
        <w:t>с помощью учителя формулировать цель, планировать изменения языкового объекта, речевой ситуации;</w:t>
      </w:r>
    </w:p>
    <w:p w:rsidR="00665C5F" w:rsidRPr="003D6DC7" w:rsidRDefault="00D13349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3D6DC7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выполнения задания, выбирать наиболее </w:t>
      </w:r>
      <w:proofErr w:type="gramStart"/>
      <w:r w:rsidRPr="003D6DC7">
        <w:rPr>
          <w:rFonts w:ascii="Times New Roman" w:hAnsi="Times New Roman"/>
          <w:color w:val="000000"/>
          <w:sz w:val="28"/>
          <w:lang w:val="ru-RU"/>
        </w:rPr>
        <w:t>целесообразный</w:t>
      </w:r>
      <w:proofErr w:type="gramEnd"/>
      <w:r w:rsidRPr="003D6DC7">
        <w:rPr>
          <w:rFonts w:ascii="Times New Roman" w:hAnsi="Times New Roman"/>
          <w:color w:val="000000"/>
          <w:sz w:val="28"/>
          <w:lang w:val="ru-RU"/>
        </w:rPr>
        <w:t xml:space="preserve"> (на основе предложенных критериев);</w:t>
      </w:r>
    </w:p>
    <w:p w:rsidR="00665C5F" w:rsidRPr="003D6DC7" w:rsidRDefault="00D13349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3D6DC7">
        <w:rPr>
          <w:rFonts w:ascii="Times New Roman" w:hAnsi="Times New Roman"/>
          <w:color w:val="000000"/>
          <w:sz w:val="28"/>
          <w:lang w:val="ru-RU"/>
        </w:rPr>
        <w:t>проводить по</w:t>
      </w:r>
      <w:r w:rsidRPr="003D6DC7">
        <w:rPr>
          <w:rFonts w:ascii="Times New Roman" w:hAnsi="Times New Roman"/>
          <w:color w:val="000000"/>
          <w:sz w:val="28"/>
          <w:lang w:val="ru-RU"/>
        </w:rPr>
        <w:t xml:space="preserve"> предложенному плану несложное лингвистическое мини-исследование, выполнять по предложенному плану проектное задание;</w:t>
      </w:r>
    </w:p>
    <w:p w:rsidR="00665C5F" w:rsidRPr="003D6DC7" w:rsidRDefault="00D13349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3D6DC7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</w:t>
      </w:r>
      <w:r w:rsidRPr="003D6DC7">
        <w:rPr>
          <w:rFonts w:ascii="Times New Roman" w:hAnsi="Times New Roman"/>
          <w:color w:val="000000"/>
          <w:sz w:val="28"/>
          <w:lang w:val="ru-RU"/>
        </w:rPr>
        <w:t>, сравнения, исследования); формулировать с помощью учителя вопросы в процессе анализа предложенного языкового материала;</w:t>
      </w:r>
    </w:p>
    <w:p w:rsidR="00665C5F" w:rsidRPr="003D6DC7" w:rsidRDefault="00D13349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3D6DC7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665C5F" w:rsidRDefault="00D13349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665C5F" w:rsidRPr="003D6DC7" w:rsidRDefault="00D13349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3D6DC7">
        <w:rPr>
          <w:rFonts w:ascii="Times New Roman" w:hAnsi="Times New Roman"/>
          <w:color w:val="000000"/>
          <w:sz w:val="28"/>
          <w:lang w:val="ru-RU"/>
        </w:rPr>
        <w:t>выбир</w:t>
      </w:r>
      <w:r w:rsidRPr="003D6DC7">
        <w:rPr>
          <w:rFonts w:ascii="Times New Roman" w:hAnsi="Times New Roman"/>
          <w:color w:val="000000"/>
          <w:sz w:val="28"/>
          <w:lang w:val="ru-RU"/>
        </w:rPr>
        <w:t>ать источник получения информации: нужный словарь для получения запрашиваемой информации, для уточнения;</w:t>
      </w:r>
    </w:p>
    <w:p w:rsidR="00665C5F" w:rsidRPr="003D6DC7" w:rsidRDefault="00D13349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3D6DC7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665C5F" w:rsidRPr="003D6DC7" w:rsidRDefault="00D13349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3D6DC7">
        <w:rPr>
          <w:rFonts w:ascii="Times New Roman" w:hAnsi="Times New Roman"/>
          <w:color w:val="000000"/>
          <w:sz w:val="28"/>
          <w:lang w:val="ru-RU"/>
        </w:rPr>
        <w:t xml:space="preserve">распознавать </w:t>
      </w:r>
      <w:r w:rsidRPr="003D6DC7">
        <w:rPr>
          <w:rFonts w:ascii="Times New Roman" w:hAnsi="Times New Roman"/>
          <w:color w:val="000000"/>
          <w:sz w:val="28"/>
          <w:lang w:val="ru-RU"/>
        </w:rPr>
        <w:t>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665C5F" w:rsidRPr="003D6DC7" w:rsidRDefault="00D13349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3D6DC7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</w:t>
      </w:r>
      <w:r w:rsidRPr="003D6DC7">
        <w:rPr>
          <w:rFonts w:ascii="Times New Roman" w:hAnsi="Times New Roman"/>
          <w:color w:val="000000"/>
          <w:sz w:val="28"/>
          <w:lang w:val="ru-RU"/>
        </w:rPr>
        <w:t>равила информационной безопасности при поиске информации в Интернете (информации о написании и произношении слова, о значении слова, о происхождении слова, о синонимах слова);</w:t>
      </w:r>
    </w:p>
    <w:p w:rsidR="00665C5F" w:rsidRPr="003D6DC7" w:rsidRDefault="00D13349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3D6DC7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</w:t>
      </w:r>
      <w:r w:rsidRPr="003D6DC7">
        <w:rPr>
          <w:rFonts w:ascii="Times New Roman" w:hAnsi="Times New Roman"/>
          <w:color w:val="000000"/>
          <w:sz w:val="28"/>
          <w:lang w:val="ru-RU"/>
        </w:rPr>
        <w:t>оответствии с учебной задачей;</w:t>
      </w:r>
    </w:p>
    <w:p w:rsidR="00665C5F" w:rsidRPr="003D6DC7" w:rsidRDefault="00D13349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3D6DC7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665C5F" w:rsidRPr="003D6DC7" w:rsidRDefault="00665C5F">
      <w:pPr>
        <w:spacing w:after="0" w:line="257" w:lineRule="auto"/>
        <w:ind w:left="120"/>
        <w:jc w:val="both"/>
        <w:rPr>
          <w:lang w:val="ru-RU"/>
        </w:rPr>
      </w:pPr>
    </w:p>
    <w:p w:rsidR="00665C5F" w:rsidRPr="003D6DC7" w:rsidRDefault="00D13349">
      <w:pPr>
        <w:spacing w:after="0" w:line="252" w:lineRule="auto"/>
        <w:ind w:left="120"/>
        <w:jc w:val="both"/>
        <w:rPr>
          <w:lang w:val="ru-RU"/>
        </w:rPr>
      </w:pPr>
      <w:r w:rsidRPr="003D6DC7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665C5F" w:rsidRPr="003D6DC7" w:rsidRDefault="00665C5F">
      <w:pPr>
        <w:spacing w:after="0"/>
        <w:ind w:left="120"/>
        <w:rPr>
          <w:lang w:val="ru-RU"/>
        </w:rPr>
      </w:pPr>
    </w:p>
    <w:p w:rsidR="00665C5F" w:rsidRPr="003D6DC7" w:rsidRDefault="00D13349">
      <w:pPr>
        <w:spacing w:after="0" w:line="252" w:lineRule="auto"/>
        <w:ind w:left="120"/>
        <w:jc w:val="both"/>
        <w:rPr>
          <w:lang w:val="ru-RU"/>
        </w:rPr>
      </w:pPr>
      <w:r w:rsidRPr="003D6DC7">
        <w:rPr>
          <w:rFonts w:ascii="Times New Roman" w:hAnsi="Times New Roman"/>
          <w:b/>
          <w:color w:val="000000"/>
          <w:sz w:val="28"/>
          <w:lang w:val="ru-RU"/>
        </w:rPr>
        <w:lastRenderedPageBreak/>
        <w:t>Общение:</w:t>
      </w:r>
    </w:p>
    <w:p w:rsidR="00665C5F" w:rsidRPr="003D6DC7" w:rsidRDefault="00D13349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3D6DC7">
        <w:rPr>
          <w:rFonts w:ascii="Times New Roman" w:hAnsi="Times New Roman"/>
          <w:color w:val="000000"/>
          <w:sz w:val="28"/>
          <w:lang w:val="ru-RU"/>
        </w:rPr>
        <w:t>восприн</w:t>
      </w:r>
      <w:r w:rsidRPr="003D6DC7">
        <w:rPr>
          <w:rFonts w:ascii="Times New Roman" w:hAnsi="Times New Roman"/>
          <w:color w:val="000000"/>
          <w:sz w:val="28"/>
          <w:lang w:val="ru-RU"/>
        </w:rPr>
        <w:t>имать и формулировать суждения, выражать эмоции в соответствии с целями и условиями общения в знакомой среде;</w:t>
      </w:r>
    </w:p>
    <w:p w:rsidR="00665C5F" w:rsidRPr="003D6DC7" w:rsidRDefault="00D13349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3D6DC7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665C5F" w:rsidRPr="003D6DC7" w:rsidRDefault="00D13349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3D6DC7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</w:t>
      </w:r>
      <w:r w:rsidRPr="003D6DC7">
        <w:rPr>
          <w:rFonts w:ascii="Times New Roman" w:hAnsi="Times New Roman"/>
          <w:color w:val="000000"/>
          <w:sz w:val="28"/>
          <w:lang w:val="ru-RU"/>
        </w:rPr>
        <w:t>рения;</w:t>
      </w:r>
    </w:p>
    <w:p w:rsidR="00665C5F" w:rsidRPr="003D6DC7" w:rsidRDefault="00D13349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3D6DC7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665C5F" w:rsidRPr="003D6DC7" w:rsidRDefault="00D13349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3D6DC7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665C5F" w:rsidRPr="003D6DC7" w:rsidRDefault="00D13349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3D6DC7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665C5F" w:rsidRPr="003D6DC7" w:rsidRDefault="00D13349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3D6DC7">
        <w:rPr>
          <w:rFonts w:ascii="Times New Roman" w:hAnsi="Times New Roman"/>
          <w:color w:val="000000"/>
          <w:sz w:val="28"/>
          <w:lang w:val="ru-RU"/>
        </w:rPr>
        <w:t xml:space="preserve">подготавливать </w:t>
      </w:r>
      <w:r w:rsidRPr="003D6DC7">
        <w:rPr>
          <w:rFonts w:ascii="Times New Roman" w:hAnsi="Times New Roman"/>
          <w:color w:val="000000"/>
          <w:sz w:val="28"/>
          <w:lang w:val="ru-RU"/>
        </w:rPr>
        <w:t>небольшие публичные выступления о результатах парной и групповой работы, о результатах наблюдения, выполненного мини-исследования, проектного задания;</w:t>
      </w:r>
    </w:p>
    <w:p w:rsidR="00665C5F" w:rsidRPr="003D6DC7" w:rsidRDefault="00D13349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3D6DC7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665C5F" w:rsidRPr="003D6DC7" w:rsidRDefault="00665C5F">
      <w:pPr>
        <w:spacing w:after="0" w:line="252" w:lineRule="auto"/>
        <w:ind w:left="120"/>
        <w:jc w:val="both"/>
        <w:rPr>
          <w:lang w:val="ru-RU"/>
        </w:rPr>
      </w:pPr>
    </w:p>
    <w:p w:rsidR="00665C5F" w:rsidRPr="003D6DC7" w:rsidRDefault="00D13349">
      <w:pPr>
        <w:spacing w:after="0" w:line="252" w:lineRule="auto"/>
        <w:ind w:left="120"/>
        <w:jc w:val="both"/>
        <w:rPr>
          <w:lang w:val="ru-RU"/>
        </w:rPr>
      </w:pPr>
      <w:r w:rsidRPr="003D6DC7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</w:t>
      </w:r>
      <w:r w:rsidRPr="003D6DC7">
        <w:rPr>
          <w:rFonts w:ascii="Times New Roman" w:hAnsi="Times New Roman"/>
          <w:b/>
          <w:color w:val="000000"/>
          <w:sz w:val="28"/>
          <w:lang w:val="ru-RU"/>
        </w:rPr>
        <w:t>ные учебные действия</w:t>
      </w:r>
    </w:p>
    <w:p w:rsidR="00665C5F" w:rsidRPr="003D6DC7" w:rsidRDefault="00665C5F">
      <w:pPr>
        <w:spacing w:after="0"/>
        <w:ind w:left="120"/>
        <w:rPr>
          <w:lang w:val="ru-RU"/>
        </w:rPr>
      </w:pPr>
    </w:p>
    <w:p w:rsidR="00665C5F" w:rsidRPr="003D6DC7" w:rsidRDefault="00D13349">
      <w:pPr>
        <w:spacing w:after="0" w:line="252" w:lineRule="auto"/>
        <w:ind w:left="120"/>
        <w:jc w:val="both"/>
        <w:rPr>
          <w:lang w:val="ru-RU"/>
        </w:rPr>
      </w:pPr>
      <w:r w:rsidRPr="003D6DC7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665C5F" w:rsidRPr="003D6DC7" w:rsidRDefault="00D13349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3D6DC7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665C5F" w:rsidRDefault="00D13349">
      <w:pPr>
        <w:numPr>
          <w:ilvl w:val="0"/>
          <w:numId w:val="15"/>
        </w:numPr>
        <w:spacing w:after="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выстраивать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последовательность выбранных действий.</w:t>
      </w:r>
    </w:p>
    <w:p w:rsidR="00665C5F" w:rsidRDefault="00D13349">
      <w:pPr>
        <w:spacing w:after="0" w:line="252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</w:t>
      </w:r>
      <w:r>
        <w:rPr>
          <w:rFonts w:ascii="Times New Roman" w:hAnsi="Times New Roman"/>
          <w:color w:val="000000"/>
          <w:sz w:val="28"/>
        </w:rPr>
        <w:t>:</w:t>
      </w:r>
    </w:p>
    <w:p w:rsidR="00665C5F" w:rsidRPr="003D6DC7" w:rsidRDefault="00D13349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3D6DC7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665C5F" w:rsidRPr="003D6DC7" w:rsidRDefault="00D13349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3D6DC7">
        <w:rPr>
          <w:rFonts w:ascii="Times New Roman" w:hAnsi="Times New Roman"/>
          <w:color w:val="000000"/>
          <w:sz w:val="28"/>
          <w:lang w:val="ru-RU"/>
        </w:rPr>
        <w:t>корректировать свои</w:t>
      </w:r>
      <w:r w:rsidRPr="003D6DC7">
        <w:rPr>
          <w:rFonts w:ascii="Times New Roman" w:hAnsi="Times New Roman"/>
          <w:color w:val="000000"/>
          <w:sz w:val="28"/>
          <w:lang w:val="ru-RU"/>
        </w:rPr>
        <w:t xml:space="preserve"> учебные действия для преодоления речевых и орфографических ошибок;</w:t>
      </w:r>
    </w:p>
    <w:p w:rsidR="00665C5F" w:rsidRPr="003D6DC7" w:rsidRDefault="00D13349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3D6DC7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665C5F" w:rsidRPr="003D6DC7" w:rsidRDefault="00D13349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3D6DC7">
        <w:rPr>
          <w:rFonts w:ascii="Times New Roman" w:hAnsi="Times New Roman"/>
          <w:color w:val="000000"/>
          <w:sz w:val="28"/>
          <w:lang w:val="ru-RU"/>
        </w:rPr>
        <w:t xml:space="preserve">находить ошибку, допущенную при работе с языковым материалом, </w:t>
      </w:r>
      <w:r w:rsidRPr="003D6DC7">
        <w:rPr>
          <w:rFonts w:ascii="Times New Roman" w:hAnsi="Times New Roman"/>
          <w:color w:val="000000"/>
          <w:sz w:val="28"/>
          <w:lang w:val="ru-RU"/>
        </w:rPr>
        <w:t>находить орфографическую и пунктуационную ошибки;</w:t>
      </w:r>
    </w:p>
    <w:p w:rsidR="00665C5F" w:rsidRPr="003D6DC7" w:rsidRDefault="00D13349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3D6DC7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других обучающихся, объективно оценивать их по предложенным критериям.</w:t>
      </w:r>
    </w:p>
    <w:p w:rsidR="00665C5F" w:rsidRDefault="00D13349">
      <w:pPr>
        <w:spacing w:after="0" w:line="252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665C5F" w:rsidRPr="003D6DC7" w:rsidRDefault="00D13349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3D6DC7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краткосрочные и долгосрочные цели (индив</w:t>
      </w:r>
      <w:r w:rsidRPr="003D6DC7">
        <w:rPr>
          <w:rFonts w:ascii="Times New Roman" w:hAnsi="Times New Roman"/>
          <w:color w:val="000000"/>
          <w:sz w:val="28"/>
          <w:lang w:val="ru-RU"/>
        </w:rPr>
        <w:t>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665C5F" w:rsidRPr="003D6DC7" w:rsidRDefault="00D13349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3D6DC7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</w:t>
      </w:r>
      <w:r w:rsidRPr="003D6DC7">
        <w:rPr>
          <w:rFonts w:ascii="Times New Roman" w:hAnsi="Times New Roman"/>
          <w:color w:val="000000"/>
          <w:sz w:val="28"/>
          <w:lang w:val="ru-RU"/>
        </w:rPr>
        <w:t>ё достижению: распределять роли, договариваться, обсуждать процесс и результат совместной работы;</w:t>
      </w:r>
    </w:p>
    <w:p w:rsidR="00665C5F" w:rsidRPr="003D6DC7" w:rsidRDefault="00D13349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3D6DC7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665C5F" w:rsidRPr="003D6DC7" w:rsidRDefault="00D13349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3D6DC7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665C5F" w:rsidRPr="003D6DC7" w:rsidRDefault="00D13349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3D6DC7">
        <w:rPr>
          <w:rFonts w:ascii="Times New Roman" w:hAnsi="Times New Roman"/>
          <w:color w:val="000000"/>
          <w:sz w:val="28"/>
          <w:lang w:val="ru-RU"/>
        </w:rPr>
        <w:t>оценивать сво</w:t>
      </w:r>
      <w:r w:rsidRPr="003D6DC7">
        <w:rPr>
          <w:rFonts w:ascii="Times New Roman" w:hAnsi="Times New Roman"/>
          <w:color w:val="000000"/>
          <w:sz w:val="28"/>
          <w:lang w:val="ru-RU"/>
        </w:rPr>
        <w:t>й вклад в общий результат;</w:t>
      </w:r>
    </w:p>
    <w:p w:rsidR="00665C5F" w:rsidRPr="003D6DC7" w:rsidRDefault="00D13349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3D6DC7">
        <w:rPr>
          <w:rFonts w:ascii="Times New Roman" w:hAnsi="Times New Roman"/>
          <w:color w:val="000000"/>
          <w:spacing w:val="-4"/>
          <w:sz w:val="28"/>
          <w:lang w:val="ru-RU"/>
        </w:rPr>
        <w:t>выполнять совместные проектные задания с использованием предложенных образцов.</w:t>
      </w:r>
    </w:p>
    <w:p w:rsidR="00665C5F" w:rsidRPr="003D6DC7" w:rsidRDefault="00665C5F">
      <w:pPr>
        <w:spacing w:after="0" w:line="252" w:lineRule="auto"/>
        <w:ind w:left="120"/>
        <w:jc w:val="both"/>
        <w:rPr>
          <w:lang w:val="ru-RU"/>
        </w:rPr>
      </w:pPr>
    </w:p>
    <w:p w:rsidR="00665C5F" w:rsidRPr="003D6DC7" w:rsidRDefault="00D13349">
      <w:pPr>
        <w:spacing w:after="0" w:line="264" w:lineRule="auto"/>
        <w:ind w:firstLine="600"/>
        <w:jc w:val="both"/>
        <w:rPr>
          <w:lang w:val="ru-RU"/>
        </w:rPr>
      </w:pPr>
      <w:r w:rsidRPr="003D6DC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665C5F" w:rsidRPr="003D6DC7" w:rsidRDefault="00665C5F">
      <w:pPr>
        <w:spacing w:after="0" w:line="264" w:lineRule="auto"/>
        <w:ind w:left="120"/>
        <w:jc w:val="both"/>
        <w:rPr>
          <w:lang w:val="ru-RU"/>
        </w:rPr>
      </w:pPr>
    </w:p>
    <w:p w:rsidR="00665C5F" w:rsidRPr="003D6DC7" w:rsidRDefault="00665C5F">
      <w:pPr>
        <w:spacing w:after="0" w:line="264" w:lineRule="auto"/>
        <w:ind w:left="120"/>
        <w:jc w:val="both"/>
        <w:rPr>
          <w:lang w:val="ru-RU"/>
        </w:rPr>
      </w:pPr>
    </w:p>
    <w:p w:rsidR="00665C5F" w:rsidRPr="003D6DC7" w:rsidRDefault="00D13349">
      <w:pPr>
        <w:spacing w:after="0" w:line="264" w:lineRule="auto"/>
        <w:ind w:left="120"/>
        <w:jc w:val="both"/>
        <w:rPr>
          <w:lang w:val="ru-RU"/>
        </w:rPr>
      </w:pPr>
      <w:r w:rsidRPr="003D6DC7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665C5F" w:rsidRPr="003D6DC7" w:rsidRDefault="00D13349">
      <w:pPr>
        <w:spacing w:after="0" w:line="264" w:lineRule="auto"/>
        <w:ind w:left="120"/>
        <w:jc w:val="both"/>
        <w:rPr>
          <w:lang w:val="ru-RU"/>
        </w:rPr>
      </w:pPr>
      <w:r w:rsidRPr="003D6DC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D6DC7">
        <w:rPr>
          <w:rFonts w:ascii="Times New Roman" w:hAnsi="Times New Roman"/>
          <w:b/>
          <w:color w:val="000000"/>
          <w:sz w:val="28"/>
          <w:lang w:val="ru-RU"/>
        </w:rPr>
        <w:t>в четвёртом классе</w:t>
      </w:r>
      <w:r w:rsidRPr="003D6DC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D6DC7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3D6DC7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665C5F" w:rsidRPr="003D6DC7" w:rsidRDefault="00665C5F">
      <w:pPr>
        <w:spacing w:after="0" w:line="264" w:lineRule="auto"/>
        <w:ind w:left="120"/>
        <w:jc w:val="both"/>
        <w:rPr>
          <w:lang w:val="ru-RU"/>
        </w:rPr>
      </w:pPr>
    </w:p>
    <w:p w:rsidR="00665C5F" w:rsidRPr="003D6DC7" w:rsidRDefault="00D13349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D6DC7">
        <w:rPr>
          <w:rFonts w:ascii="Times New Roman" w:hAnsi="Times New Roman"/>
          <w:color w:val="000000"/>
          <w:sz w:val="28"/>
          <w:lang w:val="ru-RU"/>
        </w:rPr>
        <w:t>осознавать многообразие языков и к</w:t>
      </w:r>
      <w:r w:rsidRPr="003D6DC7">
        <w:rPr>
          <w:rFonts w:ascii="Times New Roman" w:hAnsi="Times New Roman"/>
          <w:color w:val="000000"/>
          <w:sz w:val="28"/>
          <w:lang w:val="ru-RU"/>
        </w:rPr>
        <w:t>ультур на территории Российской Федерации, осознавать язык как одну из главных духовно-нравственных ценностей народа;</w:t>
      </w:r>
    </w:p>
    <w:p w:rsidR="00665C5F" w:rsidRPr="003D6DC7" w:rsidRDefault="00D13349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D6DC7">
        <w:rPr>
          <w:rFonts w:ascii="Times New Roman" w:hAnsi="Times New Roman"/>
          <w:color w:val="000000"/>
          <w:sz w:val="28"/>
          <w:lang w:val="ru-RU"/>
        </w:rPr>
        <w:t>объяснять роль языка как основного средства общения;</w:t>
      </w:r>
    </w:p>
    <w:p w:rsidR="00665C5F" w:rsidRPr="003D6DC7" w:rsidRDefault="00D13349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D6DC7">
        <w:rPr>
          <w:rFonts w:ascii="Times New Roman" w:hAnsi="Times New Roman"/>
          <w:color w:val="000000"/>
          <w:sz w:val="28"/>
          <w:lang w:val="ru-RU"/>
        </w:rPr>
        <w:t>объяснять роль русского языка как государственного языка Российской Федерации и языка</w:t>
      </w:r>
      <w:r w:rsidRPr="003D6DC7">
        <w:rPr>
          <w:rFonts w:ascii="Times New Roman" w:hAnsi="Times New Roman"/>
          <w:color w:val="000000"/>
          <w:sz w:val="28"/>
          <w:lang w:val="ru-RU"/>
        </w:rPr>
        <w:t xml:space="preserve"> межнационального общения;</w:t>
      </w:r>
    </w:p>
    <w:p w:rsidR="00665C5F" w:rsidRPr="003D6DC7" w:rsidRDefault="00D13349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D6DC7">
        <w:rPr>
          <w:rFonts w:ascii="Times New Roman" w:hAnsi="Times New Roman"/>
          <w:color w:val="000000"/>
          <w:sz w:val="28"/>
          <w:lang w:val="ru-RU"/>
        </w:rPr>
        <w:t>осознавать правильную устную и письменную речь как показатель общей культуры человека;</w:t>
      </w:r>
    </w:p>
    <w:p w:rsidR="00665C5F" w:rsidRPr="003D6DC7" w:rsidRDefault="00D13349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D6DC7">
        <w:rPr>
          <w:rFonts w:ascii="Times New Roman" w:hAnsi="Times New Roman"/>
          <w:color w:val="000000"/>
          <w:sz w:val="28"/>
          <w:lang w:val="ru-RU"/>
        </w:rPr>
        <w:t xml:space="preserve">проводить </w:t>
      </w:r>
      <w:proofErr w:type="gramStart"/>
      <w:r w:rsidRPr="003D6DC7">
        <w:rPr>
          <w:rFonts w:ascii="Times New Roman" w:hAnsi="Times New Roman"/>
          <w:color w:val="000000"/>
          <w:sz w:val="28"/>
          <w:lang w:val="ru-RU"/>
        </w:rPr>
        <w:t>звуко-буквенный</w:t>
      </w:r>
      <w:proofErr w:type="gramEnd"/>
      <w:r w:rsidRPr="003D6DC7">
        <w:rPr>
          <w:rFonts w:ascii="Times New Roman" w:hAnsi="Times New Roman"/>
          <w:color w:val="000000"/>
          <w:sz w:val="28"/>
          <w:lang w:val="ru-RU"/>
        </w:rPr>
        <w:t xml:space="preserve"> разбор слов (в соответствии с предложенным в учебнике алгоритмом);</w:t>
      </w:r>
    </w:p>
    <w:p w:rsidR="00665C5F" w:rsidRPr="003D6DC7" w:rsidRDefault="00D13349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D6DC7">
        <w:rPr>
          <w:rFonts w:ascii="Times New Roman" w:hAnsi="Times New Roman"/>
          <w:color w:val="000000"/>
          <w:sz w:val="28"/>
          <w:lang w:val="ru-RU"/>
        </w:rPr>
        <w:t>подбирать к предложенным словам синонимы; подбира</w:t>
      </w:r>
      <w:r w:rsidRPr="003D6DC7">
        <w:rPr>
          <w:rFonts w:ascii="Times New Roman" w:hAnsi="Times New Roman"/>
          <w:color w:val="000000"/>
          <w:sz w:val="28"/>
          <w:lang w:val="ru-RU"/>
        </w:rPr>
        <w:t>ть к предложенным словам антонимы;</w:t>
      </w:r>
    </w:p>
    <w:p w:rsidR="00665C5F" w:rsidRPr="003D6DC7" w:rsidRDefault="00D13349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D6DC7">
        <w:rPr>
          <w:rFonts w:ascii="Times New Roman" w:hAnsi="Times New Roman"/>
          <w:color w:val="000000"/>
          <w:sz w:val="28"/>
          <w:lang w:val="ru-RU"/>
        </w:rPr>
        <w:t>выявлять в речи слова, значение которых требует уточнения, определять значение слова по контексту;</w:t>
      </w:r>
    </w:p>
    <w:p w:rsidR="00665C5F" w:rsidRPr="003D6DC7" w:rsidRDefault="00D13349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D6DC7">
        <w:rPr>
          <w:rFonts w:ascii="Times New Roman" w:hAnsi="Times New Roman"/>
          <w:color w:val="000000"/>
          <w:sz w:val="28"/>
          <w:lang w:val="ru-RU"/>
        </w:rPr>
        <w:t>проводить разбор по составу слов с однозначно выделяемыми морфемами; составлять схему состава слова; соотносить состав сло</w:t>
      </w:r>
      <w:r w:rsidRPr="003D6DC7">
        <w:rPr>
          <w:rFonts w:ascii="Times New Roman" w:hAnsi="Times New Roman"/>
          <w:color w:val="000000"/>
          <w:sz w:val="28"/>
          <w:lang w:val="ru-RU"/>
        </w:rPr>
        <w:t>ва с представленной схемой;</w:t>
      </w:r>
    </w:p>
    <w:p w:rsidR="00665C5F" w:rsidRPr="003D6DC7" w:rsidRDefault="00D13349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D6DC7">
        <w:rPr>
          <w:rFonts w:ascii="Times New Roman" w:hAnsi="Times New Roman"/>
          <w:color w:val="000000"/>
          <w:sz w:val="28"/>
          <w:lang w:val="ru-RU"/>
        </w:rPr>
        <w:lastRenderedPageBreak/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665C5F" w:rsidRPr="003D6DC7" w:rsidRDefault="00D13349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D6DC7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существительных: склонение, род, число, падеж; проводить</w:t>
      </w:r>
      <w:r w:rsidRPr="003D6DC7">
        <w:rPr>
          <w:rFonts w:ascii="Times New Roman" w:hAnsi="Times New Roman"/>
          <w:color w:val="000000"/>
          <w:sz w:val="28"/>
          <w:lang w:val="ru-RU"/>
        </w:rPr>
        <w:t xml:space="preserve"> разбор имени существительного как части речи;</w:t>
      </w:r>
    </w:p>
    <w:p w:rsidR="00665C5F" w:rsidRPr="003D6DC7" w:rsidRDefault="00D13349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D6DC7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665C5F" w:rsidRPr="003D6DC7" w:rsidRDefault="00D13349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D6DC7">
        <w:rPr>
          <w:rFonts w:ascii="Times New Roman" w:hAnsi="Times New Roman"/>
          <w:color w:val="000000"/>
          <w:sz w:val="28"/>
          <w:lang w:val="ru-RU"/>
        </w:rPr>
        <w:t>устанавливать (находить) неопределённую форму глагола; о</w:t>
      </w:r>
      <w:r w:rsidRPr="003D6DC7">
        <w:rPr>
          <w:rFonts w:ascii="Times New Roman" w:hAnsi="Times New Roman"/>
          <w:color w:val="000000"/>
          <w:sz w:val="28"/>
          <w:lang w:val="ru-RU"/>
        </w:rPr>
        <w:t>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</w:t>
      </w:r>
      <w:r w:rsidRPr="003D6DC7">
        <w:rPr>
          <w:rFonts w:ascii="Times New Roman" w:hAnsi="Times New Roman"/>
          <w:color w:val="000000"/>
          <w:sz w:val="28"/>
          <w:lang w:val="ru-RU"/>
        </w:rPr>
        <w:t xml:space="preserve"> как части речи;</w:t>
      </w:r>
    </w:p>
    <w:p w:rsidR="00665C5F" w:rsidRPr="003D6DC7" w:rsidRDefault="00D13349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D6DC7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личного местоимения в начальной форме: лицо, число, род (у местоимений 3го лица в единственном числе); использовать личные местоимения для устранения неоправданных повторов в тексте;</w:t>
      </w:r>
    </w:p>
    <w:p w:rsidR="00665C5F" w:rsidRPr="003D6DC7" w:rsidRDefault="00D13349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D6DC7">
        <w:rPr>
          <w:rFonts w:ascii="Times New Roman" w:hAnsi="Times New Roman"/>
          <w:color w:val="000000"/>
          <w:sz w:val="28"/>
          <w:lang w:val="ru-RU"/>
        </w:rPr>
        <w:t>различать предложение</w:t>
      </w:r>
      <w:r w:rsidRPr="003D6DC7">
        <w:rPr>
          <w:rFonts w:ascii="Times New Roman" w:hAnsi="Times New Roman"/>
          <w:color w:val="000000"/>
          <w:sz w:val="28"/>
          <w:lang w:val="ru-RU"/>
        </w:rPr>
        <w:t>, словосочетание и слово;</w:t>
      </w:r>
    </w:p>
    <w:p w:rsidR="00665C5F" w:rsidRPr="003D6DC7" w:rsidRDefault="00D13349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D6DC7">
        <w:rPr>
          <w:rFonts w:ascii="Times New Roman" w:hAnsi="Times New Roman"/>
          <w:color w:val="000000"/>
          <w:sz w:val="28"/>
          <w:lang w:val="ru-RU"/>
        </w:rPr>
        <w:t>классифицировать предложения по цели высказывания и по эмоциональной окраске;</w:t>
      </w:r>
    </w:p>
    <w:p w:rsidR="00665C5F" w:rsidRPr="003D6DC7" w:rsidRDefault="00D13349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D6DC7">
        <w:rPr>
          <w:rFonts w:ascii="Times New Roman" w:hAnsi="Times New Roman"/>
          <w:color w:val="000000"/>
          <w:sz w:val="28"/>
          <w:lang w:val="ru-RU"/>
        </w:rPr>
        <w:t>различать распространённые и нераспространённые предложения;</w:t>
      </w:r>
    </w:p>
    <w:p w:rsidR="00665C5F" w:rsidRPr="003D6DC7" w:rsidRDefault="00D13349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D6DC7">
        <w:rPr>
          <w:rFonts w:ascii="Times New Roman" w:hAnsi="Times New Roman"/>
          <w:color w:val="000000"/>
          <w:sz w:val="28"/>
          <w:lang w:val="ru-RU"/>
        </w:rPr>
        <w:t xml:space="preserve">распознавать предложения с однородными членами; составлять предложения с однородными </w:t>
      </w:r>
      <w:r w:rsidRPr="003D6DC7">
        <w:rPr>
          <w:rFonts w:ascii="Times New Roman" w:hAnsi="Times New Roman"/>
          <w:color w:val="000000"/>
          <w:sz w:val="28"/>
          <w:lang w:val="ru-RU"/>
        </w:rPr>
        <w:t>членами; использовать предложения с однородными членами в речи;</w:t>
      </w:r>
    </w:p>
    <w:p w:rsidR="00665C5F" w:rsidRPr="003D6DC7" w:rsidRDefault="00D13349">
      <w:pPr>
        <w:numPr>
          <w:ilvl w:val="0"/>
          <w:numId w:val="21"/>
        </w:numPr>
        <w:spacing w:after="0"/>
        <w:jc w:val="both"/>
        <w:rPr>
          <w:lang w:val="ru-RU"/>
        </w:rPr>
      </w:pPr>
      <w:proofErr w:type="gramStart"/>
      <w:r w:rsidRPr="003D6DC7">
        <w:rPr>
          <w:rFonts w:ascii="Times New Roman" w:hAnsi="Times New Roman"/>
          <w:color w:val="000000"/>
          <w:sz w:val="28"/>
          <w:lang w:val="ru-RU"/>
        </w:rPr>
        <w:t>разграничивать простые распространённые и сложные предложения, состоящие из двух простых (сложносочинённые с союзами «и», «а», «но» и бессоюзные сложные предложения без называния терминов); со</w:t>
      </w:r>
      <w:r w:rsidRPr="003D6DC7">
        <w:rPr>
          <w:rFonts w:ascii="Times New Roman" w:hAnsi="Times New Roman"/>
          <w:color w:val="000000"/>
          <w:sz w:val="28"/>
          <w:lang w:val="ru-RU"/>
        </w:rPr>
        <w:t>ставлять простые распространённые и сложные предложения, состоящие из двух простых (сложносочинённые с союзами «и», «а», «но» и бессоюзные сложные предложения без называния терминов);</w:t>
      </w:r>
      <w:proofErr w:type="gramEnd"/>
    </w:p>
    <w:p w:rsidR="00665C5F" w:rsidRPr="003D6DC7" w:rsidRDefault="00D13349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D6DC7">
        <w:rPr>
          <w:rFonts w:ascii="Times New Roman" w:hAnsi="Times New Roman"/>
          <w:color w:val="000000"/>
          <w:sz w:val="28"/>
          <w:lang w:val="ru-RU"/>
        </w:rPr>
        <w:t>производить синтаксический разбор простого предложения;</w:t>
      </w:r>
    </w:p>
    <w:p w:rsidR="00665C5F" w:rsidRPr="003D6DC7" w:rsidRDefault="00D13349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D6DC7">
        <w:rPr>
          <w:rFonts w:ascii="Times New Roman" w:hAnsi="Times New Roman"/>
          <w:color w:val="000000"/>
          <w:sz w:val="28"/>
          <w:lang w:val="ru-RU"/>
        </w:rPr>
        <w:t>находить место о</w:t>
      </w:r>
      <w:r w:rsidRPr="003D6DC7">
        <w:rPr>
          <w:rFonts w:ascii="Times New Roman" w:hAnsi="Times New Roman"/>
          <w:color w:val="000000"/>
          <w:sz w:val="28"/>
          <w:lang w:val="ru-RU"/>
        </w:rPr>
        <w:t>рфограммы в слове и между словами по изученным правилам;</w:t>
      </w:r>
    </w:p>
    <w:p w:rsidR="00665C5F" w:rsidRPr="003D6DC7" w:rsidRDefault="00D13349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D6DC7">
        <w:rPr>
          <w:rFonts w:ascii="Times New Roman" w:hAnsi="Times New Roman"/>
          <w:color w:val="000000"/>
          <w:sz w:val="28"/>
          <w:lang w:val="ru-RU"/>
        </w:rPr>
        <w:lastRenderedPageBreak/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кроме с</w:t>
      </w:r>
      <w:r w:rsidRPr="003D6DC7">
        <w:rPr>
          <w:rFonts w:ascii="Times New Roman" w:hAnsi="Times New Roman"/>
          <w:color w:val="000000"/>
          <w:sz w:val="28"/>
          <w:lang w:val="ru-RU"/>
        </w:rPr>
        <w:t xml:space="preserve">уществительных на </w:t>
      </w:r>
      <w:proofErr w:type="gramStart"/>
      <w:r w:rsidRPr="003D6DC7">
        <w:rPr>
          <w:rFonts w:ascii="Times New Roman" w:hAnsi="Times New Roman"/>
          <w:color w:val="000000"/>
          <w:sz w:val="28"/>
          <w:lang w:val="ru-RU"/>
        </w:rPr>
        <w:t>«-</w:t>
      </w:r>
      <w:proofErr w:type="gramEnd"/>
      <w:r w:rsidRPr="003D6DC7">
        <w:rPr>
          <w:rFonts w:ascii="Times New Roman" w:hAnsi="Times New Roman"/>
          <w:color w:val="000000"/>
          <w:sz w:val="28"/>
          <w:lang w:val="ru-RU"/>
        </w:rPr>
        <w:t>мя», «-ий», «-ие», «-ия», на «-ья», например, «гостья»; на «-ье», например, ожерелье во множественном числе, а также кроме собственных имён существительных на «-ов», «-ин», «-ий»); безударные падежные окончания имён прилагательных; мягк</w:t>
      </w:r>
      <w:r w:rsidRPr="003D6DC7">
        <w:rPr>
          <w:rFonts w:ascii="Times New Roman" w:hAnsi="Times New Roman"/>
          <w:color w:val="000000"/>
          <w:sz w:val="28"/>
          <w:lang w:val="ru-RU"/>
        </w:rPr>
        <w:t xml:space="preserve">ий знак после шипящих на конце глаголов в форме 2-го лица единственного числа; наличие или отсутствие мягкого знака в глаголах на </w:t>
      </w:r>
      <w:proofErr w:type="gramStart"/>
      <w:r w:rsidRPr="003D6DC7">
        <w:rPr>
          <w:rFonts w:ascii="Times New Roman" w:hAnsi="Times New Roman"/>
          <w:color w:val="000000"/>
          <w:sz w:val="28"/>
          <w:lang w:val="ru-RU"/>
        </w:rPr>
        <w:t>«-</w:t>
      </w:r>
      <w:proofErr w:type="gramEnd"/>
      <w:r w:rsidRPr="003D6DC7">
        <w:rPr>
          <w:rFonts w:ascii="Times New Roman" w:hAnsi="Times New Roman"/>
          <w:color w:val="000000"/>
          <w:sz w:val="28"/>
          <w:lang w:val="ru-RU"/>
        </w:rPr>
        <w:t>ться» и «-тся»; безударные личные окончания глаголов; знаки препинания в предложениях с однородными членами, соединёнными со</w:t>
      </w:r>
      <w:r w:rsidRPr="003D6DC7">
        <w:rPr>
          <w:rFonts w:ascii="Times New Roman" w:hAnsi="Times New Roman"/>
          <w:color w:val="000000"/>
          <w:sz w:val="28"/>
          <w:lang w:val="ru-RU"/>
        </w:rPr>
        <w:t>юзами «и», «а», «но» и без союзов;</w:t>
      </w:r>
    </w:p>
    <w:p w:rsidR="00665C5F" w:rsidRPr="003D6DC7" w:rsidRDefault="00D13349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D6DC7">
        <w:rPr>
          <w:rFonts w:ascii="Times New Roman" w:hAnsi="Times New Roman"/>
          <w:color w:val="000000"/>
          <w:sz w:val="28"/>
          <w:lang w:val="ru-RU"/>
        </w:rPr>
        <w:t>правильно списывать тексты объёмом не более 85 слов;</w:t>
      </w:r>
    </w:p>
    <w:p w:rsidR="00665C5F" w:rsidRPr="003D6DC7" w:rsidRDefault="00D13349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D6DC7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80 слов с учётом изученных правил правописания;</w:t>
      </w:r>
    </w:p>
    <w:p w:rsidR="00665C5F" w:rsidRPr="003D6DC7" w:rsidRDefault="00D13349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D6DC7">
        <w:rPr>
          <w:rFonts w:ascii="Times New Roman" w:hAnsi="Times New Roman"/>
          <w:color w:val="000000"/>
          <w:sz w:val="28"/>
          <w:lang w:val="ru-RU"/>
        </w:rPr>
        <w:t xml:space="preserve">находить и исправлять орфографические и пунктуационные ошибки по изученным </w:t>
      </w:r>
      <w:r w:rsidRPr="003D6DC7">
        <w:rPr>
          <w:rFonts w:ascii="Times New Roman" w:hAnsi="Times New Roman"/>
          <w:color w:val="000000"/>
          <w:sz w:val="28"/>
          <w:lang w:val="ru-RU"/>
        </w:rPr>
        <w:t>правилам;</w:t>
      </w:r>
    </w:p>
    <w:p w:rsidR="00665C5F" w:rsidRPr="003D6DC7" w:rsidRDefault="00D13349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D6DC7">
        <w:rPr>
          <w:rFonts w:ascii="Times New Roman" w:hAnsi="Times New Roman"/>
          <w:color w:val="000000"/>
          <w:sz w:val="28"/>
          <w:lang w:val="ru-RU"/>
        </w:rPr>
        <w:t>осознавать ситуацию общения (с какой целью, с кем, где происходит общение); выбирать языковые средства в ситуации общения;</w:t>
      </w:r>
    </w:p>
    <w:p w:rsidR="00665C5F" w:rsidRPr="003D6DC7" w:rsidRDefault="00D13349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D6DC7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высказывания (4–6 предложений), соблюдая орфоэпические нормы, правильную инто</w:t>
      </w:r>
      <w:r w:rsidRPr="003D6DC7">
        <w:rPr>
          <w:rFonts w:ascii="Times New Roman" w:hAnsi="Times New Roman"/>
          <w:color w:val="000000"/>
          <w:sz w:val="28"/>
          <w:lang w:val="ru-RU"/>
        </w:rPr>
        <w:t>нацию, нормы речевого взаимодействия;</w:t>
      </w:r>
    </w:p>
    <w:p w:rsidR="00665C5F" w:rsidRPr="003D6DC7" w:rsidRDefault="00D13349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D6DC7">
        <w:rPr>
          <w:rFonts w:ascii="Times New Roman" w:hAnsi="Times New Roman"/>
          <w:color w:val="000000"/>
          <w:sz w:val="28"/>
          <w:lang w:val="ru-RU"/>
        </w:rPr>
        <w:t>создавать небольшие устные и письменные тексты (3–5 предложений) для конкретной ситуации письменного общения (письма, поздравительные открытки, объявления и другие);</w:t>
      </w:r>
    </w:p>
    <w:p w:rsidR="00665C5F" w:rsidRPr="003D6DC7" w:rsidRDefault="00D13349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D6DC7">
        <w:rPr>
          <w:rFonts w:ascii="Times New Roman" w:hAnsi="Times New Roman"/>
          <w:color w:val="000000"/>
          <w:sz w:val="28"/>
          <w:lang w:val="ru-RU"/>
        </w:rPr>
        <w:t>определять тему и основную мысль текста; самостоятел</w:t>
      </w:r>
      <w:r w:rsidRPr="003D6DC7">
        <w:rPr>
          <w:rFonts w:ascii="Times New Roman" w:hAnsi="Times New Roman"/>
          <w:color w:val="000000"/>
          <w:sz w:val="28"/>
          <w:lang w:val="ru-RU"/>
        </w:rPr>
        <w:t>ьно озаглавливать текст с использованием темы или основной мысли;</w:t>
      </w:r>
    </w:p>
    <w:p w:rsidR="00665C5F" w:rsidRPr="003D6DC7" w:rsidRDefault="00D13349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D6DC7">
        <w:rPr>
          <w:rFonts w:ascii="Times New Roman" w:hAnsi="Times New Roman"/>
          <w:color w:val="000000"/>
          <w:sz w:val="28"/>
          <w:lang w:val="ru-RU"/>
        </w:rPr>
        <w:t>корректировать порядок предложений и частей текста;</w:t>
      </w:r>
    </w:p>
    <w:p w:rsidR="00665C5F" w:rsidRPr="003D6DC7" w:rsidRDefault="00D13349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D6DC7">
        <w:rPr>
          <w:rFonts w:ascii="Times New Roman" w:hAnsi="Times New Roman"/>
          <w:color w:val="000000"/>
          <w:sz w:val="28"/>
          <w:lang w:val="ru-RU"/>
        </w:rPr>
        <w:t>составлять план к заданным текстам;</w:t>
      </w:r>
    </w:p>
    <w:p w:rsidR="00665C5F" w:rsidRPr="003D6DC7" w:rsidRDefault="00D13349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D6DC7">
        <w:rPr>
          <w:rFonts w:ascii="Times New Roman" w:hAnsi="Times New Roman"/>
          <w:color w:val="000000"/>
          <w:sz w:val="28"/>
          <w:lang w:val="ru-RU"/>
        </w:rPr>
        <w:t>осуществлять подробный пересказ текста (устно и письменно);</w:t>
      </w:r>
    </w:p>
    <w:p w:rsidR="00665C5F" w:rsidRPr="003D6DC7" w:rsidRDefault="00D13349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D6DC7">
        <w:rPr>
          <w:rFonts w:ascii="Times New Roman" w:hAnsi="Times New Roman"/>
          <w:color w:val="000000"/>
          <w:sz w:val="28"/>
          <w:lang w:val="ru-RU"/>
        </w:rPr>
        <w:t>осуществлять выборочный пересказ текста (у</w:t>
      </w:r>
      <w:r w:rsidRPr="003D6DC7">
        <w:rPr>
          <w:rFonts w:ascii="Times New Roman" w:hAnsi="Times New Roman"/>
          <w:color w:val="000000"/>
          <w:sz w:val="28"/>
          <w:lang w:val="ru-RU"/>
        </w:rPr>
        <w:t>стно);</w:t>
      </w:r>
    </w:p>
    <w:p w:rsidR="00665C5F" w:rsidRPr="003D6DC7" w:rsidRDefault="00D13349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D6DC7">
        <w:rPr>
          <w:rFonts w:ascii="Times New Roman" w:hAnsi="Times New Roman"/>
          <w:color w:val="000000"/>
          <w:sz w:val="28"/>
          <w:lang w:val="ru-RU"/>
        </w:rPr>
        <w:t>писать (после предварительной подготовки) сочинения по заданным темам;</w:t>
      </w:r>
    </w:p>
    <w:p w:rsidR="00665C5F" w:rsidRPr="003D6DC7" w:rsidRDefault="00D13349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D6DC7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</w:t>
      </w:r>
      <w:r w:rsidRPr="003D6DC7">
        <w:rPr>
          <w:rFonts w:ascii="Times New Roman" w:hAnsi="Times New Roman"/>
          <w:color w:val="000000"/>
          <w:sz w:val="28"/>
          <w:lang w:val="ru-RU"/>
        </w:rPr>
        <w:t>ать содержащуюся в тексте информацию; использовать ознакомительное чтение в соответствии с поставленной задачей;</w:t>
      </w:r>
    </w:p>
    <w:p w:rsidR="00665C5F" w:rsidRPr="003D6DC7" w:rsidRDefault="00D13349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D6DC7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понятия;</w:t>
      </w:r>
    </w:p>
    <w:p w:rsidR="00665C5F" w:rsidRPr="003D6DC7" w:rsidRDefault="00D13349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D6DC7"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справочных изданий, в то</w:t>
      </w:r>
      <w:r w:rsidRPr="003D6DC7">
        <w:rPr>
          <w:rFonts w:ascii="Times New Roman" w:hAnsi="Times New Roman"/>
          <w:color w:val="000000"/>
          <w:sz w:val="28"/>
          <w:lang w:val="ru-RU"/>
        </w:rPr>
        <w:t>м числе из числа верифицированных электронных ресурсов, включённых в федеральный перечень.</w:t>
      </w:r>
    </w:p>
    <w:p w:rsidR="00665C5F" w:rsidRPr="003D6DC7" w:rsidRDefault="00665C5F">
      <w:pPr>
        <w:rPr>
          <w:lang w:val="ru-RU"/>
        </w:rPr>
        <w:sectPr w:rsidR="00665C5F" w:rsidRPr="003D6DC7">
          <w:pgSz w:w="11906" w:h="16383"/>
          <w:pgMar w:top="1134" w:right="850" w:bottom="1134" w:left="1701" w:header="720" w:footer="720" w:gutter="0"/>
          <w:cols w:space="720"/>
        </w:sectPr>
      </w:pPr>
    </w:p>
    <w:p w:rsidR="00665C5F" w:rsidRDefault="00D13349">
      <w:pPr>
        <w:spacing w:after="0"/>
        <w:ind w:left="120"/>
      </w:pPr>
      <w:bookmarkStart w:id="13" w:name="block-71068894"/>
      <w:bookmarkEnd w:id="12"/>
      <w:r w:rsidRPr="003D6DC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665C5F" w:rsidRDefault="00D1334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665C5F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65C5F" w:rsidRDefault="00665C5F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65C5F" w:rsidRDefault="00665C5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5C5F" w:rsidRDefault="00665C5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5C5F" w:rsidRDefault="00665C5F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65C5F" w:rsidRDefault="00665C5F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65C5F" w:rsidRDefault="00665C5F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65C5F" w:rsidRDefault="00665C5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5C5F" w:rsidRDefault="00665C5F"/>
        </w:tc>
      </w:tr>
      <w:tr w:rsidR="00665C5F" w:rsidRPr="003D6DC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65C5F" w:rsidRPr="005B5FD9" w:rsidRDefault="005B5FD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65C5F" w:rsidRPr="005B5FD9" w:rsidRDefault="005B5FD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65C5F" w:rsidRPr="005B5FD9" w:rsidRDefault="005B5FD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65C5F" w:rsidRPr="005B5FD9" w:rsidRDefault="00665C5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65C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65C5F" w:rsidRDefault="005B5F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  <w:r w:rsidR="00D1334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65C5F" w:rsidRDefault="00665C5F"/>
        </w:tc>
      </w:tr>
    </w:tbl>
    <w:p w:rsidR="00665C5F" w:rsidRDefault="00665C5F">
      <w:pPr>
        <w:sectPr w:rsidR="00665C5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65C5F" w:rsidRDefault="00665C5F">
      <w:pPr>
        <w:sectPr w:rsidR="00665C5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65C5F" w:rsidRDefault="00D13349">
      <w:pPr>
        <w:spacing w:after="0"/>
        <w:ind w:left="120"/>
      </w:pPr>
      <w:bookmarkStart w:id="14" w:name="block-71068896"/>
      <w:bookmarkEnd w:id="13"/>
      <w:r w:rsidRPr="003D6DC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УЧЕБНИКИ «АЗБУКА» (АВТОРЫ В.Г. ГОРЕЦКИЙ И ДР.), «РУССКИЙ ЯЗЫК. 1-4 КЛАСС. </w:t>
      </w:r>
      <w:r>
        <w:rPr>
          <w:rFonts w:ascii="Times New Roman" w:hAnsi="Times New Roman"/>
          <w:b/>
          <w:color w:val="000000"/>
          <w:sz w:val="28"/>
        </w:rPr>
        <w:t xml:space="preserve">(АВТОРЫ В.П. КАНАКИНА, В.Г. ГОРЕЦКИЙ) </w:t>
      </w:r>
    </w:p>
    <w:p w:rsidR="00665C5F" w:rsidRDefault="00D1334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76"/>
        <w:gridCol w:w="3965"/>
        <w:gridCol w:w="1128"/>
        <w:gridCol w:w="1841"/>
        <w:gridCol w:w="1910"/>
        <w:gridCol w:w="1423"/>
        <w:gridCol w:w="2897"/>
      </w:tblGrid>
      <w:tr w:rsidR="00665C5F">
        <w:trPr>
          <w:trHeight w:val="144"/>
          <w:tblCellSpacing w:w="20" w:type="nil"/>
        </w:trPr>
        <w:tc>
          <w:tcPr>
            <w:tcW w:w="4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65C5F" w:rsidRDefault="00665C5F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65C5F" w:rsidRDefault="00665C5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65C5F" w:rsidRDefault="00665C5F">
            <w:pPr>
              <w:spacing w:after="0"/>
              <w:ind w:left="135"/>
            </w:pPr>
          </w:p>
        </w:tc>
        <w:tc>
          <w:tcPr>
            <w:tcW w:w="19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5C5F" w:rsidRDefault="00665C5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5C5F" w:rsidRDefault="00665C5F"/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65C5F" w:rsidRDefault="00665C5F">
            <w:pPr>
              <w:spacing w:after="0"/>
              <w:ind w:left="135"/>
            </w:pP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65C5F" w:rsidRDefault="00665C5F">
            <w:pPr>
              <w:spacing w:after="0"/>
              <w:ind w:left="135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65C5F" w:rsidRDefault="00665C5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5C5F" w:rsidRDefault="00665C5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5C5F" w:rsidRDefault="00665C5F"/>
        </w:tc>
      </w:tr>
      <w:tr w:rsidR="00665C5F" w:rsidRPr="003D6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Русский язык как язык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межнационального общения. Наша речь и наш язык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Текст: тема и основная мысль. </w:t>
            </w:r>
            <w:r>
              <w:rPr>
                <w:rFonts w:ascii="Times New Roman" w:hAnsi="Times New Roman"/>
                <w:color w:val="000000"/>
                <w:sz w:val="24"/>
              </w:rPr>
              <w:t>Текст и его план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Текст: заголовок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План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Текст. Структура текста. Составление текста (сказки) по его началу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65C5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Текст. Образные языковые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средства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10.09.2025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8443586</w:t>
              </w:r>
            </w:hyperlink>
          </w:p>
        </w:tc>
      </w:tr>
      <w:tr w:rsidR="00665C5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Подбираем заголовки, отражающие тему или основную мысль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Пишем собственный текст по предложенному заголовку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65C5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синтаксис: предложения с обращениями (наблюдение)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Распространенные и нераспространенные предложения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Связь между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словами в предложении (при помощи смысловых вопросов)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8436034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Связь слов в словосочетании: обобщение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и словосочетание: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сходство и различие.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25.09.2025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Учимся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пересказывать: подробный письменный пересказ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Изложение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8441466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Повторение: слово, сочетание слов (словосочетание) и предложение.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однородными членами: без союзов, с союзами а, но, с одиночным союзом 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 перечисления в предложениях с однородными членами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препинания в предложениях с однородными членами, соединёнными союзами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членами, соединёнными союзом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65C5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однородными членами без союзов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членами, соединёнными союзами и, а, но, и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без союзов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текстами. Написание текста по репродукции картины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8445822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Запятая между однородными членами. Тренинг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Запятая между однородными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членами, соединенными союзом. Тренинг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и сложное предложение. Как отличить сложное предложение от простого предложения?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союзами и, а, но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665C5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Союзы и, а, но в простых и сложных предложениях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Пробуем ставить знаки препинания в сложном предложении, состоящем из двух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простых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без союзов.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Тренинг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прямой речью после слов автора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синтаксис: синтаксический анализ предложения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устаревших слов. </w:t>
            </w:r>
            <w:r>
              <w:rPr>
                <w:rFonts w:ascii="Times New Roman" w:hAnsi="Times New Roman"/>
                <w:color w:val="000000"/>
                <w:sz w:val="24"/>
              </w:rPr>
              <w:t>О происхождении слов. Заимствованные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8436656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синонимов, антонимов, омонимов. </w:t>
            </w:r>
            <w:r>
              <w:rPr>
                <w:rFonts w:ascii="Times New Roman" w:hAnsi="Times New Roman"/>
                <w:color w:val="000000"/>
                <w:sz w:val="24"/>
              </w:rPr>
              <w:t>Слово и его значение. Многозначные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8436818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как вид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письменной работы. Написание сочинения по своим наблюдениям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использованием в речи фразеологизмов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65C5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14.11.2025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использовать фразеологизмы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caa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Неизменяемые слова: состав слова. Выделение в словах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окончания, корня, приставки, суффикса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ffc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разбор слова по составу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665C5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имён существительных. Правописание приставок и суффиксов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правописания, изученные в 1 – 3 классах. Правописание безударных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гласных в </w:t>
            </w:r>
            <w:proofErr w:type="gramStart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Правописание парных по глухости-звонкости согласных звуков в </w:t>
            </w:r>
            <w:proofErr w:type="gramStart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665C5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правил правописания, изученных в 1 – 3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классах. Правописание непроизносимых согласных. Правописание слов с удвоенными согласными.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буквами ъ и ь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Обобщение: самостоятельные и служебные части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Наречие: значение, вопросы, употребление в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образуются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наречия. Виды наречий (наблюдение)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8443180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8443298</w:t>
              </w:r>
            </w:hyperlink>
          </w:p>
        </w:tc>
      </w:tr>
      <w:tr w:rsidR="00665C5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наиболее употребляемых суффиксов изученных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Состав неизменяемых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«Имя существительное»: Как определить падеж имени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существительного? </w:t>
            </w:r>
            <w:r>
              <w:rPr>
                <w:rFonts w:ascii="Times New Roman" w:hAnsi="Times New Roman"/>
                <w:color w:val="000000"/>
                <w:sz w:val="24"/>
              </w:rPr>
              <w:t>Признаки падежных форм имен существительных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1-го, 2-го, 3-го склонений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Падежные окончания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имен существительных 1-го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65C5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текстами. Составление текста по репродукции картины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2-го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3-го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665C5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падежных окончаний имён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существительных в родительном и винительном падеже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1-го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2-го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3-го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665C5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существительных в родительном и винительном падеже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окончаний имён существительных в творительном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падеже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24.12.2025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систематизация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8437768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обобщение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существительного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выборочный устный пересказ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aabc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разделу орфография</w:t>
            </w:r>
            <w:proofErr w:type="gramStart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:</w:t>
            </w:r>
            <w:proofErr w:type="gramEnd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Диктант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Пишем подробный пересказ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текста. Изложение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16.01.2026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прилагательное. Значение и употребление имён прилагательных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формы имени прилагательного от формы имени существительного.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Род и число </w:t>
            </w:r>
            <w:r>
              <w:rPr>
                <w:rFonts w:ascii="Times New Roman" w:hAnsi="Times New Roman"/>
                <w:color w:val="000000"/>
                <w:sz w:val="24"/>
              </w:rPr>
              <w:t>имен прилагательных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afda</w:t>
              </w:r>
            </w:hyperlink>
          </w:p>
        </w:tc>
      </w:tr>
      <w:tr w:rsidR="00665C5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имен прилагательных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818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8438122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Редактируем предложенный текст. Работа с деформированными предложениями и текстом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склонения имён прилагательных во множественном числе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прилагательных во множественном числе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Пишем сочинение-описание на тему. Составление сравнительного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описания на заданную тему по данному началу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прилагательного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Безударные падежные окончания имён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прилагательных: обобщение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Можно ли по-разному читать один и тот же текст? Сравнение художественного и научного описания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«Имя прилагательное»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8438276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Чем изучающее чтение отличается от ознакомительного чтения. Написание текста по репродукции картины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</w:t>
            </w:r>
            <w:r>
              <w:rPr>
                <w:rFonts w:ascii="Times New Roman" w:hAnsi="Times New Roman"/>
                <w:color w:val="000000"/>
                <w:sz w:val="24"/>
              </w:rPr>
              <w:t>речевого этикета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65C5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имён прилагательных: падежные окончания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имен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прилагательных.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Местоимение. Личные местоимения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местоимения 1-го и 3-го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лица единственного и множественного числа. </w:t>
            </w: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 1-го и 2-го лица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Склонение личных местоимений. Склонение личных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местоимений 3-го лица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cefc</w:t>
              </w:r>
            </w:hyperlink>
          </w:p>
        </w:tc>
      </w:tr>
      <w:tr w:rsidR="00665C5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Пишем текст по предложенному плану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личных местоимений. Написание личных местоимений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с предлогами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</w:hyperlink>
          </w:p>
        </w:tc>
      </w:tr>
      <w:tr w:rsidR="00665C5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диалога. Составление текста по рисунку с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включением диалога. </w:t>
            </w:r>
            <w:r>
              <w:rPr>
                <w:rFonts w:ascii="Times New Roman" w:hAnsi="Times New Roman"/>
                <w:color w:val="000000"/>
                <w:sz w:val="24"/>
              </w:rPr>
              <w:t>Инсценировка диалога. Составление диалога по данным условиям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по теме "Правописание личных местоимений"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65C5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Раздельное написание личных местоимений с предлогами.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Вспоминаем, как написать письмо,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поздравительную открытку, объявление. Письмо. Написание поздравления к празднику 8 марта. Подбор и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объявлений для стенной газеты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26.02.2026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глаголов, отвечающих на вопросы «что делать?» и «что сделать?»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</w:hyperlink>
          </w:p>
        </w:tc>
      </w:tr>
      <w:tr w:rsidR="00665C5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Пишем сочинение-отзыв по репродукции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картины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65C5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665C5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Настоящее, прошедшее и будущее время глагола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Ситуации устного и письменного общения. Составление текста о правилах уличного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движения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Речь: диалогическая и монологическая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8435378</w:t>
              </w:r>
            </w:hyperlink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разбора глаголов по составу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предложении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Спряжение глаголов: изменение по лицам и числам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Глаголы 2-го лица настоящего и будущего времени в единственном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числе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глаголов в форме 2-го лица единственного числа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665C5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в форме 2-го лица единственного числа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спряжение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формы глагола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8440408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окончания глаголов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65C5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Пишем сочинение-повествование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 тему. Составление рассказа (сказки) по содержанию пословицы, фразеологизма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08.04.2026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правило определения спряжения глаголов с безударными личными окончаниями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безударных личных окончаний глаголов-исключений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8440732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безударных личных окончаний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трудные случаи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по теме "Правописание глаголов"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глаголов на </w:t>
            </w:r>
            <w:proofErr w:type="gramStart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-т</w:t>
            </w:r>
            <w:proofErr w:type="gramEnd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ься и -тся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fcd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правописание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глаголов на </w:t>
            </w:r>
            <w:proofErr w:type="gramStart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-т</w:t>
            </w:r>
            <w:proofErr w:type="gramEnd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ься и -тся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Частица не, её значение (повторение)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сочинение-рассуждение на тему. Составление текста-рассуждения по таблице, правилу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665C5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Безударные личные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окончания глаголов: систематизация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обобщение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в прошедшем времени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суффиксов и окончаний глаголов в прошедшем времени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8442078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Глагол: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систематизация знаний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 / Всероссийская проверочная работа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Отработка темы «Глагол»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Проверь себя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глагол.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Отработка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материала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8439306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подробный пересказ текста. Изложение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Изученные правила правописания глаголов: систематизация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изученные правила правописания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665C5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Как сделать текст интереснее. Составление текста по репродукции картины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написанием разных частей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тренинг: правописание разных частей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251956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урок по разделу орфография. Контрольная работа по теме «Безударные личные окончания глаголов»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65C5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подробный устный пересказ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урок: повторение по разделу развитие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звуков русского языка. Звуки и буквы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Звуко-буквенный разбор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разделу орфография: контрольная работа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 теме «Чему мы научились на уроках правописания в 4 классе»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665C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5C5F" w:rsidRDefault="00665C5F"/>
        </w:tc>
      </w:tr>
    </w:tbl>
    <w:p w:rsidR="00665C5F" w:rsidRDefault="00665C5F">
      <w:pPr>
        <w:sectPr w:rsidR="00665C5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65C5F" w:rsidRDefault="00665C5F">
      <w:pPr>
        <w:sectPr w:rsidR="00665C5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65C5F" w:rsidRPr="003D6DC7" w:rsidRDefault="00D13349">
      <w:pPr>
        <w:spacing w:after="0"/>
        <w:ind w:left="120"/>
        <w:rPr>
          <w:lang w:val="ru-RU"/>
        </w:rPr>
      </w:pPr>
      <w:bookmarkStart w:id="15" w:name="block-71068891"/>
      <w:bookmarkEnd w:id="14"/>
      <w:r w:rsidRPr="003D6DC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2. ДЛЯ САМОСТОЯТЕЛЬНОГО КОНСТРУИРОВАНИЯ ПОУРОЧНОГО ПЛАНИРОВАНИЯ </w:t>
      </w:r>
    </w:p>
    <w:p w:rsidR="00665C5F" w:rsidRDefault="00D13349">
      <w:pPr>
        <w:spacing w:after="0"/>
        <w:ind w:left="120"/>
      </w:pPr>
      <w:r w:rsidRPr="003D6DC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50"/>
        <w:gridCol w:w="4546"/>
        <w:gridCol w:w="1225"/>
        <w:gridCol w:w="1841"/>
        <w:gridCol w:w="1910"/>
        <w:gridCol w:w="1347"/>
        <w:gridCol w:w="2221"/>
      </w:tblGrid>
      <w:tr w:rsidR="00665C5F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65C5F" w:rsidRDefault="00665C5F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65C5F" w:rsidRDefault="00665C5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5C5F" w:rsidRDefault="00665C5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5C5F" w:rsidRDefault="00665C5F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65C5F" w:rsidRDefault="00665C5F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65C5F" w:rsidRDefault="00665C5F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65C5F" w:rsidRDefault="00665C5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5C5F" w:rsidRDefault="00665C5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5C5F" w:rsidRDefault="00665C5F"/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предложения 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предложением: выделение слов, изменение их порядка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предложения из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слова и обозначаемого им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объекта изучения, материала для анализа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Интонационное выделение звука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Определяем самый частый звук в стихотворении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первые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звуки в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Устанавливаем последовательность звуков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слова, различающиеся одним звуком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Проводим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Ориентируемся на рабочей </w:t>
            </w:r>
            <w:r>
              <w:rPr>
                <w:rFonts w:ascii="Times New Roman" w:hAnsi="Times New Roman"/>
                <w:color w:val="000000"/>
                <w:sz w:val="24"/>
              </w:rPr>
              <w:t>строке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элементы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письмо элементов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</w:t>
            </w:r>
            <w:proofErr w:type="gramEnd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</w:t>
            </w:r>
            <w:proofErr w:type="gramEnd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</w:t>
            </w:r>
            <w:proofErr w:type="gramStart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заглавной</w:t>
            </w:r>
            <w:proofErr w:type="gramEnd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букв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Слогообразующая функция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</w:t>
            </w:r>
            <w:proofErr w:type="gramStart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заглавной</w:t>
            </w:r>
            <w:proofErr w:type="gramEnd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букв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</w:t>
            </w:r>
            <w:proofErr w:type="gramEnd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заглавной букв</w:t>
            </w:r>
            <w:proofErr w:type="gramStart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</w:t>
            </w:r>
            <w:proofErr w:type="gramEnd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Ё</w:t>
            </w:r>
            <w:proofErr w:type="gramEnd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определять количества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Ё</w:t>
            </w:r>
            <w:proofErr w:type="gramEnd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</w:t>
            </w:r>
            <w:proofErr w:type="gramEnd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</w:t>
            </w:r>
            <w:proofErr w:type="gramEnd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Ю</w:t>
            </w:r>
            <w:proofErr w:type="gramEnd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Ю</w:t>
            </w:r>
            <w:proofErr w:type="gramEnd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</w:t>
            </w:r>
            <w:proofErr w:type="gramEnd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</w:t>
            </w:r>
            <w:proofErr w:type="gramEnd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</w:t>
            </w:r>
            <w:proofErr w:type="gramEnd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моделей звукового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заглавной букв</w:t>
            </w:r>
            <w:proofErr w:type="gramStart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</w:t>
            </w:r>
            <w:proofErr w:type="gramEnd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</w:t>
            </w:r>
            <w:proofErr w:type="gramEnd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</w:t>
            </w:r>
            <w:proofErr w:type="gramEnd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особенности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Сравниваем начертания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изученных букв, обозначающих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Пишем буквы, обозначающие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Звуковой анализ слов, работа со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proofErr w:type="gramEnd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заглавной букв </w:t>
            </w:r>
            <w:proofErr w:type="gramStart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proofErr w:type="gramEnd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Особенность согласных звуков, обозначаемых изучаемыми буквами: </w:t>
            </w:r>
            <w:proofErr w:type="gramStart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непарные</w:t>
            </w:r>
            <w:proofErr w:type="gramEnd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звонкие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</w:t>
            </w:r>
            <w:proofErr w:type="gramEnd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</w:t>
            </w:r>
            <w:proofErr w:type="gramEnd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Подбор слов, соответствующих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З</w:t>
            </w:r>
            <w:proofErr w:type="gramEnd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строчной и заглавной букв </w:t>
            </w:r>
            <w:proofErr w:type="gramStart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З</w:t>
            </w:r>
            <w:proofErr w:type="gramEnd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</w:t>
            </w:r>
            <w:proofErr w:type="gramEnd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</w:t>
            </w:r>
            <w:proofErr w:type="gramEnd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Особенность согласных звуков,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обозначаемых изучаемыми буквами: парные по звонкости-глухости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</w:t>
            </w:r>
            <w:proofErr w:type="gramEnd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</w:t>
            </w:r>
            <w:proofErr w:type="gramEnd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</w:t>
            </w:r>
            <w:proofErr w:type="gramEnd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</w:t>
            </w:r>
            <w:proofErr w:type="gramEnd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Тренируемся подбирать слова, соответствующие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</w:t>
            </w:r>
            <w:proofErr w:type="gramEnd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</w:t>
            </w:r>
            <w:proofErr w:type="gramEnd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proofErr w:type="gramEnd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написания строчной и заглавной букв </w:t>
            </w:r>
            <w:proofErr w:type="gramStart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proofErr w:type="gramEnd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проводить звуковой анализ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</w:t>
            </w:r>
            <w:proofErr w:type="gramEnd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</w:t>
            </w:r>
            <w:proofErr w:type="gramEnd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</w:t>
            </w:r>
            <w:proofErr w:type="gramStart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строчной</w:t>
            </w:r>
            <w:proofErr w:type="gramEnd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заглавной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</w:t>
            </w:r>
            <w:proofErr w:type="gramStart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строчной</w:t>
            </w:r>
            <w:proofErr w:type="gramEnd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звонкие и глухие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Ж</w:t>
            </w:r>
            <w:proofErr w:type="gramEnd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Ж</w:t>
            </w:r>
            <w:proofErr w:type="gramEnd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Ш</w:t>
            </w:r>
            <w:proofErr w:type="gramEnd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Ш</w:t>
            </w:r>
            <w:proofErr w:type="gramEnd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шипящих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Щ</w:t>
            </w:r>
            <w:proofErr w:type="gramEnd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Щ</w:t>
            </w:r>
            <w:proofErr w:type="gramEnd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Ц</w:t>
            </w:r>
            <w:proofErr w:type="gramEnd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Ц</w:t>
            </w:r>
            <w:proofErr w:type="gramEnd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и мягкие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Обобщаем знания о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согласных звуках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ъ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любимых играх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любимом дне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Отработка написания букв,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Раздельное написание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Как правильно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записать 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Введение алгоритма 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Когда нужен перенос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Объяснительное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Объяснительное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письмо под диктовку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составить предложение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Составление из набора слов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Объяснительная запись под диктовку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основное средство человеческого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кто</w:t>
            </w:r>
            <w:proofErr w:type="gramStart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?, </w:t>
            </w:r>
            <w:proofErr w:type="gramEnd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что?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предметы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Заглавная буква в именах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собственных: в именах и фамилиях людей. Заглавная буква в именах собственных: в кличках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знакомства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признак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правописания гласных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после шипящих в сочетаниях жи, ши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Слова, отвечающие на </w:t>
            </w:r>
            <w:proofErr w:type="gramStart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вопросы</w:t>
            </w:r>
            <w:proofErr w:type="gramEnd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какой?, какая? какое?, какие?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правила переноса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задать вопрос к слову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в тексте за словами, близкими по значению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значениями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действия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что делать</w:t>
            </w:r>
            <w:proofErr w:type="gramStart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?, </w:t>
            </w:r>
            <w:proofErr w:type="gramEnd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что сделать?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извинения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Слово и предложение: сходство и различие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Установление связи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слов в предложении при помощи смысловых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родственных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букв е, ё, ю, я,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звуки: систематизация знаний. Согласные твёрдые и мягкие.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Согласные звонкие и глухие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близкие по значению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оформления предложений: заглавная буква в начале и знак в конце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предложений из набора форм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обращение с просьбой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соотношения звукового и буквенного состава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Гласные и согласные звуки, их различение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благодарности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Гласные ударные и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безударные. Ударение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приемам самопроверки после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единица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сочетаний чк, чн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Учимся запоминать слова с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непроверяемыми гласными 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слов с сочетаниями чк, чн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небольших устных рассказов на основе наблюдений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деформированного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Восстановление </w:t>
            </w:r>
            <w:r>
              <w:rPr>
                <w:rFonts w:ascii="Times New Roman" w:hAnsi="Times New Roman"/>
                <w:color w:val="000000"/>
                <w:sz w:val="24"/>
              </w:rPr>
              <w:t>деформированных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алфавита для упорядочения списка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5C5F" w:rsidRDefault="00665C5F"/>
        </w:tc>
      </w:tr>
    </w:tbl>
    <w:p w:rsidR="00665C5F" w:rsidRDefault="00665C5F">
      <w:pPr>
        <w:sectPr w:rsidR="00665C5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65C5F" w:rsidRDefault="00D1334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49"/>
        <w:gridCol w:w="4547"/>
        <w:gridCol w:w="1225"/>
        <w:gridCol w:w="1841"/>
        <w:gridCol w:w="1910"/>
        <w:gridCol w:w="1347"/>
        <w:gridCol w:w="2221"/>
      </w:tblGrid>
      <w:tr w:rsidR="00665C5F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65C5F" w:rsidRDefault="00665C5F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65C5F" w:rsidRDefault="00665C5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5C5F" w:rsidRDefault="00665C5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5C5F" w:rsidRDefault="00665C5F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65C5F" w:rsidRDefault="00665C5F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65C5F" w:rsidRDefault="00665C5F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65C5F" w:rsidRDefault="00665C5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5C5F" w:rsidRDefault="00665C5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5C5F" w:rsidRDefault="00665C5F"/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явление национальной культуры. Многообразие языкового пространства России и мира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Различение звуков и букв. Различение ударных и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безударных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твёрдости - мягкости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Сочетания чк, чн, </w:t>
            </w:r>
            <w:proofErr w:type="gramStart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чт</w:t>
            </w:r>
            <w:proofErr w:type="gramEnd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, щн, нч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звонкости – глухости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мягкого знака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на письме </w:t>
            </w:r>
            <w:proofErr w:type="gramStart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разделительных</w:t>
            </w:r>
            <w:proofErr w:type="gramEnd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правописания слов с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Деление слов на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слоги. Использование знания алфавита при работе со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по слогам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Перенос слов по слогам: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разделу фонетика: различаем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Диктант на изученные правила (гласные после шипящих, сочетания чк, чн, </w:t>
            </w:r>
            <w:proofErr w:type="gramStart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чт</w:t>
            </w:r>
            <w:proofErr w:type="gramEnd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</w:t>
            </w:r>
            <w:proofErr w:type="gramStart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дств дл</w:t>
            </w:r>
            <w:proofErr w:type="gramEnd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я ответа на заданный вопрос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</w:t>
            </w:r>
            <w:proofErr w:type="gramStart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дств дл</w:t>
            </w:r>
            <w:proofErr w:type="gramEnd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 выражения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собственного мнения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</w:t>
            </w:r>
            <w:proofErr w:type="gramStart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дств дл</w:t>
            </w:r>
            <w:proofErr w:type="gramEnd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я ведения разговора (начать, поддержать, закончить разговор, привлечь внимание и другие)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Восклицательные и невосклицательные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Диктант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 изученные правила (безударные гласные в </w:t>
            </w:r>
            <w:proofErr w:type="gramStart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форма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договариваться и приходить к общему решению в совместной деятельности при проведении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парной и групповой работы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формы слова с помощью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изменяемых и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однокоренных (родственных) слов.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Корень как общая часть родственных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Единообразное написание гласных в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Обозначение буквой безударного гласного звука в </w:t>
            </w:r>
            <w:proofErr w:type="gramStart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проверки написания буквы, обозначающей безударный гласный звук в </w:t>
            </w:r>
            <w:proofErr w:type="gramStart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Корень слова: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Объяснительный диктант: учимся обозначать безударные гласные в </w:t>
            </w:r>
            <w:proofErr w:type="gramStart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Непроверяемые гласные в </w:t>
            </w:r>
            <w:proofErr w:type="gramStart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проверяемыми и непроверяемыми безударными гласными в </w:t>
            </w:r>
            <w:proofErr w:type="gramStart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парных по звонкости-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глухости согласных в </w:t>
            </w:r>
            <w:proofErr w:type="gramStart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парным по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звонкости-глухости согласным в </w:t>
            </w:r>
            <w:proofErr w:type="gramStart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проверки согласных в </w:t>
            </w:r>
            <w:proofErr w:type="gramStart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правописания слов с парным по глухости звонкости согласным в </w:t>
            </w:r>
            <w:proofErr w:type="gramStart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Учимся писать буквы согласных в </w:t>
            </w:r>
            <w:proofErr w:type="gramStart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Объяснительный диктант: учимся писать буквы согласных в </w:t>
            </w:r>
            <w:proofErr w:type="gramStart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Суффикс как часть слова: наблюдение за значением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Орфографическая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зоркость как осознание места возможного возникновения орфографической ошибки: наблюдение за правописанием суффиксов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Орфографическая зоркость как осознание места возможного возникновения орфографической ошибки: наблюдение за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правописанием суффиксов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Приставка как часть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Орфографическая зоркость как осознание места возможного возникновения орфографической ошибки: наблюдение за правописанием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решения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орфографической задачи в зависимости от места орфограммы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поздравления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Учимся писать буквы гласных и согласных в </w:t>
            </w:r>
            <w:proofErr w:type="gramStart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Диктант на изученные орфограммы в </w:t>
            </w:r>
            <w:proofErr w:type="gramStart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корни с чередованием согласных снег/снеж, бег/беж, пух/пуш, сапог/сапож и другие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как образуются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состав слова: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нулевое окончание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работа. 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его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слова в словаре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 и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Многозначные слова. Прямое и переносное значения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использованием антонимов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по разделу «Лексика»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лексика.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(орфограммы корня)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Признаки текста: смысловое единство предложений в тексте;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последовательность предложений в тексте; выражение в тексте законченной мысли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Заглавие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Подбор заголовков к предложенным текстам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умения подбирать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заголовки к предложенным текстам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Последовательность частей текста (абзацев)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Подробное изложение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повествовательного текста объёмом 30 –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45 слов с использованием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заглавной и строчной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вопросы («кто?», «что?»)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изменение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Заглавная буква в именах собственных: имена, фамилии, отчества людей, клички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Заглавная буква в именах собственных: географические названия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Объяснительный диктант на изученные правила (орфограммы корня, заглавная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буква и другие)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с использованием личных наблюдений и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Глагол: вопросы «что делать?», «что сделать?» и другие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Единственное и множественное число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(Контрольный диктант)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 – 45 слов с использованием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Связь имени прилагательного с именем существительным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прилагательном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Предлог. Отличие предлогов от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proofErr w:type="gramStart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распространённые предлоги: в, на, из, без, над, до, у, о, об и другие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морфология: изменение по числам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имён существительных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глаголов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морфология: роль имён прилагательных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выполняем проектное задание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выполняем проектное задание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орфограммами в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значимых частях слов: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Текст-описание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текстов-описаний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Текст-повествование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текстов-описаний 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текстов-рассуждений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составляем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составляем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разделу развитие речи: 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учимся сочинять текст-описание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учимся сочинять текст-повествование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урок по разделу развитие речи: учимся сочинять текст-рассуждение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подробное изложение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урок: повторение по разделу развитие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урок: повторение по разделу орфография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урок; повторение по разделу орфография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5C5F" w:rsidRDefault="00665C5F"/>
        </w:tc>
      </w:tr>
    </w:tbl>
    <w:p w:rsidR="00665C5F" w:rsidRDefault="00665C5F">
      <w:pPr>
        <w:sectPr w:rsidR="00665C5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65C5F" w:rsidRDefault="00D1334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95"/>
        <w:gridCol w:w="3983"/>
        <w:gridCol w:w="1161"/>
        <w:gridCol w:w="1841"/>
        <w:gridCol w:w="1910"/>
        <w:gridCol w:w="1347"/>
        <w:gridCol w:w="2903"/>
      </w:tblGrid>
      <w:tr w:rsidR="00665C5F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65C5F" w:rsidRDefault="00665C5F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65C5F" w:rsidRDefault="00665C5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65C5F" w:rsidRDefault="00665C5F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5C5F" w:rsidRDefault="00665C5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5C5F" w:rsidRDefault="00665C5F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65C5F" w:rsidRDefault="00665C5F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65C5F" w:rsidRDefault="00665C5F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65C5F" w:rsidRDefault="00665C5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5C5F" w:rsidRDefault="00665C5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5C5F" w:rsidRDefault="00665C5F"/>
        </w:tc>
      </w:tr>
      <w:tr w:rsidR="00665C5F" w:rsidRPr="003D6DC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государственный язык Российской Федерации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Соотношение звукового и буквенного состава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проверяемых и непроверяемых безударных гласных в </w:t>
            </w:r>
            <w:proofErr w:type="gramStart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изученных орфографических правил: гласные после шипящих, буквосочетания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чк, чн, </w:t>
            </w:r>
            <w:proofErr w:type="gramStart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чт</w:t>
            </w:r>
            <w:proofErr w:type="gramEnd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, щн, нч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Однокоренные (родственные) слова; признаки однокоренных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(родственных)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8421238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проверяемых безударных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гласных в </w:t>
            </w:r>
            <w:proofErr w:type="gramStart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однокоренных слов и слов с омонимичными корнями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8421800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парных по звонкости-глухости согласных в </w:t>
            </w:r>
            <w:proofErr w:type="gramStart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8422494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слова и формы одного и того же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обозначением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буквами непроизносимых согласных в </w:t>
            </w:r>
            <w:proofErr w:type="gramStart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665C5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Непроизносимые согласные в </w:t>
            </w:r>
            <w:proofErr w:type="gramStart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написания непроизносимых согласных в </w:t>
            </w:r>
            <w:proofErr w:type="gramStart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Объясняющий диктант: повторение правил правописания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65C5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Корень, приставка, суффикс – значимые части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Различные способы решения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орфографической задачи в зависимости от места орфограммы в слове: правописание суффиксов </w:t>
            </w:r>
            <w:proofErr w:type="gramStart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–о</w:t>
            </w:r>
            <w:proofErr w:type="gramEnd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сть-, -ов- и других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решения орфографической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задачи в зависимости от места орфограммы в слове: закрепляем правописание суффиксов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648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Выделение в словах с однозначно выделяемыми морфемами окончания, корня,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приставки, суффикса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проектное задание «Семья слов»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65C5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Различные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способы решения орфографической задачи в зависимости от места орфограммы в слове: правописание приставок группа приставок с «о</w:t>
            </w:r>
            <w:proofErr w:type="gramStart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»и</w:t>
            </w:r>
            <w:proofErr w:type="gramEnd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группа приставок с «а»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закрепляем правописание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 и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Объяснительный диктант: отрабатываем написание слов с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орфограммами корня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удвоенными согласными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удвоенными согласными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предложений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Корректирование текстов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с нарушенным порядком абзацев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65C5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Продолжаем учиться писать приставки: пишем приставки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8424190</w:t>
              </w:r>
            </w:hyperlink>
          </w:p>
        </w:tc>
      </w:tr>
      <w:tr w:rsidR="00665C5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8423826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видах предложений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8428268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определять тип текста (повествование, описание, рассуждение)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65C5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разделительным мягким знаком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8424532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</w:t>
            </w:r>
            <w:r>
              <w:rPr>
                <w:rFonts w:ascii="Times New Roman" w:hAnsi="Times New Roman"/>
                <w:color w:val="000000"/>
                <w:sz w:val="24"/>
              </w:rPr>
              <w:t>распространённые и нераспространённые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8427142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писать письма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65C5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двумя безударными гласными в </w:t>
            </w:r>
            <w:proofErr w:type="gramStart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способов проверки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написания слов с двумя безударными гласными в </w:t>
            </w:r>
            <w:proofErr w:type="gramStart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правописание слов с двумя корнями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8426080</w:t>
              </w:r>
            </w:hyperlink>
          </w:p>
        </w:tc>
      </w:tr>
      <w:tr w:rsidR="00665C5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наблюдение за соединительными гласными о, 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урок: повторение по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разделу орфография, тема «Правописание слов с орфограммами в корне»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Вспоминаем нормы речевого этикета: приглашение, просьба, извинение, благодарность, отказ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поздравительную открытку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Однородные члены предложения с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союзами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Однородные члены предложения без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союзов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665C5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общее значение, вопросы, употребление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мужского, женского и среднего рода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коллективно составленный план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65C5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единственного и множественного числа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Мягкий знак после шипящих на конце имён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8429906</w:t>
              </w:r>
            </w:hyperlink>
          </w:p>
        </w:tc>
      </w:tr>
      <w:tr w:rsidR="00665C5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правило «Мягкий знак после шипящих на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конце имён существительных»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использованием коллективно составленного плана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 имён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существительных: именительный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родительный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дательный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винительный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 имён существительных: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творительный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 имён существительных: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предложный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падежам и числам (склонение)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665C5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Ключевые слова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8423272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плана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Продолжаем учиться составлять 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665C5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использованием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коллективно составленного плана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1-го, 2-го, 3¬-го склонений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110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правописанием безударных окончаний имён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существительных 1-го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окончаний имён существительных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2-го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опорой на самостоятельно составленный план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окончаний имён существительных во множественном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682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Объяснительный диктант (безударные гласные в падежных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окончаниях имён существительных)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одушевлённые и неодушевлённые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существительном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65C5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по разделу 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разделу орфография: повторение по теме «Правописание безударных падежных окончаний имен существительных»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Работаем с </w:t>
            </w:r>
            <w:r>
              <w:rPr>
                <w:rFonts w:ascii="Times New Roman" w:hAnsi="Times New Roman"/>
                <w:color w:val="000000"/>
                <w:sz w:val="24"/>
              </w:rPr>
              <w:t>толковыми словарями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758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родам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прилагательных по падежам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fbda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65C5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правописанием окончаний имён прилагательных во множественном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прилагательных в единственном и во 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8430526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значениями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8430710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текста по заданному плану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8426238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8430332</w:t>
              </w:r>
            </w:hyperlink>
          </w:p>
        </w:tc>
      </w:tr>
      <w:tr w:rsidR="00665C5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повторение по теме «Правописание безударных падежных окончаний имен прилагательных»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708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Устаревшие слова </w:t>
            </w:r>
            <w:r>
              <w:rPr>
                <w:rFonts w:ascii="Times New Roman" w:hAnsi="Times New Roman"/>
                <w:color w:val="000000"/>
                <w:sz w:val="24"/>
              </w:rPr>
              <w:t>(наблюдение)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5C5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8431746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5C5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личных местоимений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 с предлогами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65C5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65C5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 с помощью союзов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текстов-повествований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</w:hyperlink>
          </w:p>
        </w:tc>
      </w:tr>
      <w:tr w:rsidR="00665C5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Создание собственных </w:t>
            </w:r>
            <w:r>
              <w:rPr>
                <w:rFonts w:ascii="Times New Roman" w:hAnsi="Times New Roman"/>
                <w:color w:val="000000"/>
                <w:sz w:val="24"/>
              </w:rPr>
              <w:t>текстов-описаний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текстов-рассуждений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Глагол: общее значение, вопросы, употребление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8432768</w:t>
              </w:r>
            </w:hyperlink>
          </w:p>
        </w:tc>
      </w:tr>
      <w:tr w:rsidR="00665C5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и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глаголов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8433500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Род глаголов в прошедшем времени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8434072</w:t>
              </w:r>
            </w:hyperlink>
          </w:p>
        </w:tc>
      </w:tr>
      <w:tr w:rsidR="00665C5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частицы не с глаголами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8434784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Части речи: систематизация </w:t>
            </w:r>
            <w:proofErr w:type="gramStart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3 классе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665C5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урок: повторение по разделу морфология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 – 3 классах орфограммами в корне, приставках, окончаниях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 – 3 классах орфограммами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665C5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отработка орфограмм,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повторение по теме «Чему мы научились на уроках правописания в 3 классе»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помочь вести диалог человеку, для которого русский язык не является родным. </w:t>
            </w:r>
            <w:r>
              <w:rPr>
                <w:rFonts w:ascii="Times New Roman" w:hAnsi="Times New Roman"/>
                <w:color w:val="000000"/>
                <w:sz w:val="24"/>
              </w:rPr>
              <w:t>Изучающее чтение. Функции ознакомительного чтения, ситуации применения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Ознакомительное чтение: когда оно нужно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65C5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работаем с текстами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5C5F" w:rsidRDefault="00665C5F"/>
        </w:tc>
      </w:tr>
    </w:tbl>
    <w:p w:rsidR="00665C5F" w:rsidRDefault="00665C5F">
      <w:pPr>
        <w:sectPr w:rsidR="00665C5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65C5F" w:rsidRDefault="00D1334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83"/>
        <w:gridCol w:w="4026"/>
        <w:gridCol w:w="1154"/>
        <w:gridCol w:w="1841"/>
        <w:gridCol w:w="1910"/>
        <w:gridCol w:w="1347"/>
        <w:gridCol w:w="2879"/>
      </w:tblGrid>
      <w:tr w:rsidR="00665C5F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65C5F" w:rsidRDefault="00665C5F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65C5F" w:rsidRDefault="00665C5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5C5F" w:rsidRDefault="00665C5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5C5F" w:rsidRDefault="00665C5F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65C5F" w:rsidRDefault="00665C5F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65C5F" w:rsidRDefault="00665C5F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65C5F" w:rsidRDefault="00665C5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5C5F" w:rsidRDefault="00665C5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5C5F" w:rsidRDefault="00665C5F"/>
        </w:tc>
      </w:tr>
      <w:tr w:rsidR="00665C5F" w:rsidRPr="003D6DC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язык межнационального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Звуко-буквенный разбор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caa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Неизменяемые слова: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ffc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Речь: диалогическая и монологическая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диалога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8435378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Ситуации устного и письменного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Вспоминаем, как написать письмо, поздравительную открытку, объявление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наиболее употребляемых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суффиксов изученных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разбор слова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правописания, изученные в 1 – 3 классах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правил правописания, изученных в 1 – 3 классах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1-го, 2-го, 3-го склонений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Падежные окончания имён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существительных 1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1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имён существительных 2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2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имён существительных 3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падежных окончаний имён существительных 3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Текст: тема и основная мысль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Текст: заголовок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Подбираем заголовки, отражающие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тему или основную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падежных окончаний имён существительных в родительном и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винительном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родительном и винительном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падежных окончаний имён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существительных в дательном и предложном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дательном и предложном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Падежные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Безударные падежные окончания имён существительных: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Структура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Пишем собственный текст по предложенному заголовку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разделу морфология: отработка темы «Имя существительное»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прилагательное. Значение и употребление имён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8438276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818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склонения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8438122</w:t>
              </w:r>
            </w:hyperlink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имён </w:t>
            </w:r>
            <w:r>
              <w:rPr>
                <w:rFonts w:ascii="Times New Roman" w:hAnsi="Times New Roman"/>
                <w:color w:val="000000"/>
                <w:sz w:val="24"/>
              </w:rPr>
              <w:t>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прилагательного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«Имя прилагательное»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baa</w:t>
              </w:r>
            </w:hyperlink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Различаем тексты-повествования, тексты-описания и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тексты-рассуждения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Личные местоимения 1-го и 3-го лица единственного и множественного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cefc</w:t>
              </w:r>
            </w:hyperlink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личных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личных 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тема «Использование местоимений для устранения неоправданного повтора слов в тексте»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сделать текст интереснее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Редактируем предложенный текст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глаголов, отвечающих на вопросы «что делать?» и «что сделать?»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формы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глаголов на </w:t>
            </w:r>
            <w:proofErr w:type="gramStart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-т</w:t>
            </w:r>
            <w:proofErr w:type="gramEnd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ься и -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fcd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правописание глаголов на </w:t>
            </w:r>
            <w:proofErr w:type="gramStart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-т</w:t>
            </w:r>
            <w:proofErr w:type="gramEnd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ься и -тся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подробный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Спряжение глаголов: изменение по лицам и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спряжение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8440408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окончания глаголов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глаголов в форме 2-го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в форме 2-го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Учимся пересказывать: выборочный устный пересказ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правило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определения спряжения глаголов с безударными личными окончаниями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8440732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правописание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безударные личные окончания глаголов-исключений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трудные случаи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Безударные личные окончания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написания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 с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подробный письменный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8441466</w:t>
              </w:r>
            </w:hyperlink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Настоящее, прошедшее, 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Глагол: систематизация </w:t>
            </w:r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Изученные правила правописания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изученные правила правописания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контрольная работа на тему «Безударные личные окончания глаголов»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разбора глаголов по составу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«Глагол».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Повелительное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наклонение глагола: наблюдение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«Глагол». </w:t>
            </w:r>
            <w:r>
              <w:rPr>
                <w:rFonts w:ascii="Times New Roman" w:hAnsi="Times New Roman"/>
                <w:color w:val="000000"/>
                <w:sz w:val="24"/>
              </w:rPr>
              <w:t>Образование повелительного наклонения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морфология: отработка темы «Глагол»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как вид письменной работы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Наречие: значение, вопросы,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образуются наречия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8443180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сочинение-отзыв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тема «Числительное»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наблюдаем за правописанием числительных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Обобщение: самостоятельные и служебные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Наблюдаем за написанием разных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8443298</w:t>
              </w:r>
            </w:hyperlink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тренинг: правописание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Повторение: слово, сочетание слов (словосочетание) и 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цели высказывания: повествовательные, вопросительные и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побудительные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Распространённые и нераспространённые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Пишем сочинение-повествование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на тему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однородными членами: без союзов, с союзами а, но, с одиночным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Интонация перечисления в предложениях с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однородными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членами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членами, соединёнными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однородными членами, соединёнными союзами и, а, но, 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 и словосочетание: сходство и различие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Связь слов в словосочетании: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и сложное 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сочинение-описание на тему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cea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Союзы и, а, но в простых и сложных предложениях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Сложные предложения без </w:t>
            </w:r>
            <w:r>
              <w:rPr>
                <w:rFonts w:ascii="Times New Roman" w:hAnsi="Times New Roman"/>
                <w:color w:val="000000"/>
                <w:sz w:val="24"/>
              </w:rPr>
              <w:t>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предложения с обращениями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proofErr w:type="gramStart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[[Библиотека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proofErr w:type="gramEnd"/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aabc</w:t>
              </w:r>
            </w:hyperlink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повторение по теме «Чему мы научились на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уроках правописания в 4 классе» / Всероссийкая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лексику: наблюдаем за использованием в речи синонимов и антонимов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8436818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лексику: наблюдаем за использованием в речи устаревших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250646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использованием в речи фразеологизмов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Учимся </w:t>
            </w:r>
            <w:r>
              <w:rPr>
                <w:rFonts w:ascii="Times New Roman" w:hAnsi="Times New Roman"/>
                <w:color w:val="000000"/>
                <w:sz w:val="24"/>
              </w:rPr>
              <w:t>понимать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использовать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Можно ли по-разному читать один и тот же текст?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Чем изучающее чтение отличается от ознакомительного чтения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сочинение-рассуждение на тему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665C5F" w:rsidRPr="003D6DC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6D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разделу развитие речи: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урок: повторение по разделу развитие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65C5F" w:rsidRDefault="00665C5F">
            <w:pPr>
              <w:spacing w:after="0"/>
              <w:ind w:left="135"/>
            </w:pPr>
          </w:p>
        </w:tc>
      </w:tr>
      <w:tr w:rsidR="00665C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135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5C5F" w:rsidRDefault="00665C5F"/>
        </w:tc>
      </w:tr>
    </w:tbl>
    <w:p w:rsidR="00665C5F" w:rsidRDefault="00665C5F">
      <w:pPr>
        <w:sectPr w:rsidR="00665C5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65C5F" w:rsidRDefault="00665C5F">
      <w:pPr>
        <w:sectPr w:rsidR="00665C5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65C5F" w:rsidRPr="003D6DC7" w:rsidRDefault="00D13349">
      <w:pPr>
        <w:spacing w:before="199" w:after="199" w:line="336" w:lineRule="auto"/>
        <w:ind w:left="120"/>
        <w:rPr>
          <w:lang w:val="ru-RU"/>
        </w:rPr>
      </w:pPr>
      <w:bookmarkStart w:id="16" w:name="block-71068897"/>
      <w:bookmarkEnd w:id="15"/>
      <w:r w:rsidRPr="003D6DC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ПРОВЕРЯЕМЫЕ ТРЕБОВАНИЯ К РЕЗУЛЬТАТАМ ОСВОЕНИЯ </w:t>
      </w:r>
      <w:proofErr w:type="gramStart"/>
      <w:r w:rsidRPr="003D6DC7">
        <w:rPr>
          <w:rFonts w:ascii="Times New Roman" w:hAnsi="Times New Roman"/>
          <w:b/>
          <w:color w:val="000000"/>
          <w:sz w:val="28"/>
          <w:lang w:val="ru-RU"/>
        </w:rPr>
        <w:t>ОСНОВНОЙ</w:t>
      </w:r>
      <w:proofErr w:type="gramEnd"/>
      <w:r w:rsidRPr="003D6DC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665C5F" w:rsidRDefault="00D13349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ОБРАЗОВАТЕЛЬНОЙ</w:t>
      </w:r>
      <w:r>
        <w:rPr>
          <w:rFonts w:ascii="Times New Roman" w:hAnsi="Times New Roman"/>
          <w:b/>
          <w:color w:val="000000"/>
          <w:sz w:val="28"/>
        </w:rPr>
        <w:t xml:space="preserve"> ПРОГРАММЫ</w:t>
      </w:r>
    </w:p>
    <w:p w:rsidR="00665C5F" w:rsidRDefault="00665C5F">
      <w:pPr>
        <w:spacing w:after="0"/>
        <w:ind w:left="120"/>
      </w:pPr>
    </w:p>
    <w:p w:rsidR="00665C5F" w:rsidRDefault="00D13349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665C5F" w:rsidRPr="003D6DC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272"/>
              <w:rPr>
                <w:lang w:val="ru-RU"/>
              </w:rPr>
            </w:pPr>
            <w:r w:rsidRPr="003D6DC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665C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Орфоэпия</w:t>
            </w:r>
          </w:p>
        </w:tc>
      </w:tr>
      <w:tr w:rsidR="00665C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Выделять звуки из слова</w:t>
            </w:r>
          </w:p>
        </w:tc>
      </w:tr>
      <w:tr w:rsidR="00665C5F" w:rsidRPr="003D6DC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Различать гласные и согласные звуки (в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том числе различать в словах согласный звук и гласный звук</w:t>
            </w:r>
            <w:proofErr w:type="gramStart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)</w:t>
            </w:r>
            <w:proofErr w:type="gramEnd"/>
          </w:p>
        </w:tc>
      </w:tr>
      <w:tr w:rsidR="00665C5F" w:rsidRPr="003D6DC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ударные и безударные гласные звуки</w:t>
            </w:r>
          </w:p>
        </w:tc>
      </w:tr>
      <w:tr w:rsidR="00665C5F" w:rsidRPr="003D6DC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согласные звуки: мягкие и твёрдые, звонкие и глухие (вне слова и в слове)</w:t>
            </w:r>
          </w:p>
        </w:tc>
      </w:tr>
      <w:tr w:rsidR="00665C5F" w:rsidRPr="003D6DC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количество слогов в слове; делить слова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на слоги (простые случаи: слова без стечения согласных); определять в слове ударный слог</w:t>
            </w:r>
          </w:p>
        </w:tc>
      </w:tr>
      <w:tr w:rsidR="00665C5F" w:rsidRPr="003D6DC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изученные понятия в процессе решения учебных задач</w:t>
            </w:r>
          </w:p>
        </w:tc>
      </w:tr>
      <w:tr w:rsidR="00665C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</w:tr>
      <w:tr w:rsidR="00665C5F" w:rsidRPr="003D6DC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понятия «звук» и «буква»</w:t>
            </w:r>
          </w:p>
        </w:tc>
      </w:tr>
      <w:tr w:rsidR="00665C5F" w:rsidRPr="003D6DC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Обозначать на письме мягкость согласных звуков буквами </w:t>
            </w:r>
            <w:r w:rsidRPr="003D6DC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е, ё, ю, я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буквой </w:t>
            </w:r>
            <w:r w:rsidRPr="003D6DC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конце слова</w:t>
            </w:r>
          </w:p>
        </w:tc>
      </w:tr>
      <w:tr w:rsidR="00665C5F" w:rsidRPr="003D6DC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называть буквы русского алфавита</w:t>
            </w:r>
          </w:p>
        </w:tc>
      </w:tr>
      <w:tr w:rsidR="00665C5F" w:rsidRPr="003D6DC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знание последовательности букв русского алфавита для упорядочения небольшого списка слов</w:t>
            </w:r>
          </w:p>
        </w:tc>
      </w:tr>
      <w:tr w:rsidR="00665C5F" w:rsidRPr="003D6DC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Писать аккуратным разборчивым почерком без искажений заглавные и строчные буквы, соединения букв, слова</w:t>
            </w:r>
          </w:p>
        </w:tc>
      </w:tr>
      <w:tr w:rsidR="00665C5F" w:rsidRPr="003D6DC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изученные понятия в процессе решения учебных задач</w:t>
            </w:r>
          </w:p>
        </w:tc>
      </w:tr>
      <w:tr w:rsidR="00665C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665C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Выделять слова из предложений</w:t>
            </w:r>
          </w:p>
        </w:tc>
      </w:tr>
      <w:tr w:rsidR="00665C5F" w:rsidRPr="003D6DC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Находить в тексте слова,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которых требует уточнения</w:t>
            </w:r>
          </w:p>
        </w:tc>
      </w:tr>
      <w:tr w:rsidR="00665C5F" w:rsidRPr="003D6DC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изученные понятия в процессе решения учебных задач</w:t>
            </w:r>
          </w:p>
        </w:tc>
      </w:tr>
      <w:tr w:rsidR="00665C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665C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слово и предложение</w:t>
            </w:r>
          </w:p>
        </w:tc>
      </w:tr>
      <w:tr w:rsidR="00665C5F" w:rsidRPr="003D6DC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предложение из набора форм слов</w:t>
            </w:r>
          </w:p>
        </w:tc>
      </w:tr>
      <w:tr w:rsidR="00665C5F" w:rsidRPr="003D6DC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изученные понятия в процессе решения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учебных задач</w:t>
            </w:r>
          </w:p>
        </w:tc>
      </w:tr>
      <w:tr w:rsidR="00665C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665C5F" w:rsidRPr="003D6DC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изученные правила правописания: знаки препинания в конце предложения: точка, вопросительный и восклицательный знаки</w:t>
            </w:r>
          </w:p>
        </w:tc>
      </w:tr>
      <w:tr w:rsidR="00665C5F" w:rsidRPr="003D6DC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proofErr w:type="gramStart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изученные правила правописания: раздельное написание слов в предложении; заглавная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+ гласный»); гласные после шипящих в сочетаниях </w:t>
            </w:r>
            <w:r w:rsidRPr="003D6DC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жи, ши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положении под ударением), </w:t>
            </w:r>
            <w:r w:rsidRPr="003D6DC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ча, ща, чу, щу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;</w:t>
            </w:r>
            <w:proofErr w:type="gramEnd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непроверяемые гласные и согласные (перечень слов в орфографическом словаре учебника)</w:t>
            </w:r>
          </w:p>
        </w:tc>
      </w:tr>
      <w:tr w:rsidR="00665C5F" w:rsidRPr="003D6DC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списывать (без пропусков и искажений букв) слова и пред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ложения, тексты объёмом не более 25 слов</w:t>
            </w:r>
          </w:p>
        </w:tc>
      </w:tr>
      <w:tr w:rsidR="00665C5F" w:rsidRPr="003D6DC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Писать под диктовку (без пропусков и искажений букв) слова, предложения из 3 – 5 слов, тексты объёмом не более 20 слов, правописание которых не расходится с произношением</w:t>
            </w:r>
          </w:p>
        </w:tc>
      </w:tr>
      <w:tr w:rsidR="00665C5F" w:rsidRPr="003D6DC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Находить и исправлять ошибки на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изученные правила, описки</w:t>
            </w:r>
          </w:p>
        </w:tc>
      </w:tr>
      <w:tr w:rsidR="00665C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665C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прослушанный текст</w:t>
            </w:r>
          </w:p>
        </w:tc>
      </w:tr>
      <w:tr w:rsidR="00665C5F" w:rsidRPr="003D6DC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Читать вслух и про себя (с пониманием) короткие тексты с соблюдением интонации и пауз в соответствии со знаками препинания в конце предложения</w:t>
            </w:r>
          </w:p>
        </w:tc>
      </w:tr>
      <w:tr w:rsidR="00665C5F" w:rsidRPr="003D6DC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 составлять текст из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3–5 предложений по сюжетным картинкам и на основе наблюдений</w:t>
            </w:r>
          </w:p>
        </w:tc>
      </w:tr>
    </w:tbl>
    <w:p w:rsidR="00665C5F" w:rsidRPr="003D6DC7" w:rsidRDefault="00665C5F">
      <w:pPr>
        <w:spacing w:after="0"/>
        <w:ind w:left="120"/>
        <w:rPr>
          <w:lang w:val="ru-RU"/>
        </w:rPr>
      </w:pPr>
    </w:p>
    <w:p w:rsidR="00665C5F" w:rsidRDefault="00D13349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665C5F" w:rsidRPr="003D6DC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результата 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272"/>
              <w:rPr>
                <w:lang w:val="ru-RU"/>
              </w:rPr>
            </w:pPr>
            <w:r w:rsidRPr="003D6DC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665C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665C5F" w:rsidRPr="003D6DC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</w:t>
            </w:r>
          </w:p>
        </w:tc>
      </w:tr>
      <w:tr w:rsidR="00665C5F" w:rsidRPr="003D6DC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количество слогов в слове; делить слово на слоги (в том чис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ле слова со стечением согласных)</w:t>
            </w:r>
          </w:p>
        </w:tc>
      </w:tr>
      <w:tr w:rsidR="00665C5F" w:rsidRPr="003D6DC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Устанавливать соотношение звукового и буквенного состава слова, в том числе с учётом функций букв </w:t>
            </w:r>
            <w:r w:rsidRPr="003D6DC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е, ё, ю, я</w:t>
            </w:r>
          </w:p>
        </w:tc>
      </w:tr>
      <w:tr w:rsidR="00665C5F" w:rsidRPr="003D6DC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Обозначать на письме мягкость согласных звуков буквой </w:t>
            </w:r>
            <w:r w:rsidRPr="003D6DC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ь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в середине слова</w:t>
            </w:r>
          </w:p>
        </w:tc>
      </w:tr>
      <w:tr w:rsidR="00665C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Пользоваться орфоэпическим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словарём учебника</w:t>
            </w:r>
          </w:p>
        </w:tc>
      </w:tr>
      <w:tr w:rsidR="00665C5F" w:rsidRPr="003D6DC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665C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665C5F" w:rsidRPr="003D6DC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Выявлять в тексте случаи употребления многозначных слов, понимать их значения и уточнять значения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по учебным словарям</w:t>
            </w:r>
          </w:p>
        </w:tc>
      </w:tr>
      <w:tr w:rsidR="00665C5F" w:rsidRPr="003D6DC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случаи употребления синонимов и антонимов (без называния терминов)</w:t>
            </w:r>
          </w:p>
        </w:tc>
      </w:tr>
      <w:tr w:rsidR="00665C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Пользоваться толковым словарём учебника</w:t>
            </w:r>
          </w:p>
        </w:tc>
      </w:tr>
      <w:tr w:rsidR="00665C5F" w:rsidRPr="003D6DC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ебных задач</w:t>
            </w:r>
          </w:p>
        </w:tc>
      </w:tr>
      <w:tr w:rsidR="00665C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665C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однокоренные слова</w:t>
            </w:r>
          </w:p>
        </w:tc>
      </w:tr>
      <w:tr w:rsidR="00665C5F" w:rsidRPr="003D6DC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Выделять в слове корень (простые случаи)</w:t>
            </w:r>
          </w:p>
        </w:tc>
      </w:tr>
      <w:tr w:rsidR="00665C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Выделять в слове окончание</w:t>
            </w:r>
          </w:p>
        </w:tc>
      </w:tr>
      <w:tr w:rsidR="00665C5F" w:rsidRPr="003D6DC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Объяснять своими словами значение изученных понятий; использовать изученные понятия в процессе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решения учебных задач</w:t>
            </w:r>
          </w:p>
        </w:tc>
      </w:tr>
      <w:tr w:rsidR="00665C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665C5F" w:rsidRPr="003D6DC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слова, отвечающие на вопросы «кто?», «что?»</w:t>
            </w:r>
          </w:p>
        </w:tc>
      </w:tr>
      <w:tr w:rsidR="00665C5F" w:rsidRPr="003D6DC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слова, отвечающие на вопросы «что делать?», «что сделать?» и другие</w:t>
            </w:r>
          </w:p>
        </w:tc>
      </w:tr>
      <w:tr w:rsidR="00665C5F" w:rsidRPr="003D6DC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слова, отвечающие на </w:t>
            </w:r>
            <w:proofErr w:type="gramStart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вопросы</w:t>
            </w:r>
            <w:proofErr w:type="gramEnd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«какой?», «какая?»,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«какое?», «какие?»</w:t>
            </w:r>
          </w:p>
        </w:tc>
      </w:tr>
      <w:tr w:rsidR="00665C5F" w:rsidRPr="003D6DC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665C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665C5F" w:rsidRPr="003D6DC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вид предложения по цели высказывания и по эмоциональной окраске</w:t>
            </w:r>
          </w:p>
        </w:tc>
      </w:tr>
      <w:tr w:rsidR="00665C5F" w:rsidRPr="003D6DC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Составлять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из слов, устанавливая между ними смысловую связь по вопросам</w:t>
            </w:r>
          </w:p>
        </w:tc>
      </w:tr>
      <w:tr w:rsidR="00665C5F" w:rsidRPr="003D6DC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665C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665C5F" w:rsidRPr="003D6DC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изученные правила правописания, в том числе: сочетания </w:t>
            </w:r>
            <w:r w:rsidRPr="003D6DC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чк, чн, </w:t>
            </w:r>
            <w:proofErr w:type="gramStart"/>
            <w:r w:rsidRPr="003D6DC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чт</w:t>
            </w:r>
            <w:proofErr w:type="gramEnd"/>
            <w:r w:rsidRPr="003D6DC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; щн, нч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чебника); заглавная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</w:t>
            </w:r>
          </w:p>
        </w:tc>
      </w:tr>
      <w:tr w:rsidR="00665C5F" w:rsidRPr="003D6DC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место орфограммы в слове и между словами на изуче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нные правила</w:t>
            </w:r>
          </w:p>
        </w:tc>
      </w:tr>
      <w:tr w:rsidR="00665C5F" w:rsidRPr="003D6DC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списывать (без пропусков и искажений букв) слова и предложения, тексты объёмом не более 50 слов</w:t>
            </w:r>
          </w:p>
        </w:tc>
      </w:tr>
      <w:tr w:rsidR="00665C5F" w:rsidRPr="003D6DC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Писать под диктовку (без пропусков и искажений букв) слова, предложения, тексты объёмом не более 45 слов с учётом изученных пра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вил правописания</w:t>
            </w:r>
          </w:p>
        </w:tc>
      </w:tr>
      <w:tr w:rsidR="00665C5F" w:rsidRPr="003D6DC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и исправлять ошибки на изученные правила, описки</w:t>
            </w:r>
          </w:p>
        </w:tc>
      </w:tr>
      <w:tr w:rsidR="00665C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Пользоваться орфографическим словарём учебника</w:t>
            </w:r>
          </w:p>
        </w:tc>
      </w:tr>
      <w:tr w:rsidR="00665C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665C5F" w:rsidRPr="003D6DC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Строить устное диалогическое и монологическое высказывание (2 – 4 предложения на определённую тему, по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наблюдениям) с соблюдением орфоэпических норм, правильной интонации</w:t>
            </w:r>
          </w:p>
        </w:tc>
      </w:tr>
      <w:tr w:rsidR="00665C5F" w:rsidRPr="003D6DC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Формулировать простые выводы на основе прочитанного (услышанного) устно и письменно (1 – 2 предложения)</w:t>
            </w:r>
          </w:p>
        </w:tc>
      </w:tr>
      <w:tr w:rsidR="00665C5F" w:rsidRPr="003D6DC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тему текста и озаглавливать текст, отражая его тему</w:t>
            </w:r>
          </w:p>
        </w:tc>
      </w:tr>
      <w:tr w:rsidR="00665C5F" w:rsidRPr="003D6DC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текст из разрозненных предложений, частей текста</w:t>
            </w:r>
          </w:p>
        </w:tc>
      </w:tr>
      <w:tr w:rsidR="00665C5F" w:rsidRPr="003D6DC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Писать подробное изложение повествовательного текста объёмом 30 – 45 слов с использованием вопросов</w:t>
            </w:r>
          </w:p>
        </w:tc>
      </w:tr>
    </w:tbl>
    <w:p w:rsidR="00665C5F" w:rsidRPr="003D6DC7" w:rsidRDefault="00665C5F">
      <w:pPr>
        <w:spacing w:after="0"/>
        <w:ind w:left="120"/>
        <w:rPr>
          <w:lang w:val="ru-RU"/>
        </w:rPr>
      </w:pPr>
    </w:p>
    <w:p w:rsidR="00665C5F" w:rsidRDefault="00D13349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665C5F" w:rsidRPr="003D6DC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272"/>
              <w:rPr>
                <w:lang w:val="ru-RU"/>
              </w:rPr>
            </w:pPr>
            <w:r w:rsidRPr="003D6DC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</w:t>
            </w:r>
            <w:r w:rsidRPr="003D6DC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основной образовательной программы начального общего образования </w:t>
            </w:r>
          </w:p>
        </w:tc>
      </w:tr>
      <w:tr w:rsidR="00665C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665C5F" w:rsidRPr="003D6DC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Характеризовать, сравнивать, классифицировать звуки вне слова и в слове по заданным параметрам</w:t>
            </w:r>
          </w:p>
        </w:tc>
      </w:tr>
      <w:tr w:rsidR="00665C5F" w:rsidRPr="003D6DC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Производить звукобуквенный анализ слова (в словах с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орфограммами; без транскрибирования)</w:t>
            </w:r>
          </w:p>
        </w:tc>
      </w:tr>
      <w:tr w:rsidR="00665C5F" w:rsidRPr="003D6DC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функцию разделительных мягкого и твёрдого знаков в словах</w:t>
            </w:r>
          </w:p>
        </w:tc>
      </w:tr>
      <w:tr w:rsidR="00665C5F" w:rsidRPr="003D6DC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proofErr w:type="gramStart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Устанавливать соотношение звукового и буквенного состава, в том числе с учётом функций букв </w:t>
            </w:r>
            <w:r w:rsidRPr="003D6DC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е, ё, ю, я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в словах с разделительными </w:t>
            </w:r>
            <w:r w:rsidRPr="003D6DC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ь, ъ,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ловах с непроизносимыми согласными</w:t>
            </w:r>
            <w:proofErr w:type="gramEnd"/>
          </w:p>
        </w:tc>
      </w:tr>
      <w:tr w:rsidR="00665C5F" w:rsidRPr="003D6DC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665C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665C5F" w:rsidRPr="003D6DC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случаи употребления синонимов и антонимов</w:t>
            </w:r>
          </w:p>
        </w:tc>
      </w:tr>
      <w:tr w:rsidR="00665C5F" w:rsidRPr="003D6DC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Подбирать синонимы и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антонимы к словам разных частей речи</w:t>
            </w:r>
          </w:p>
        </w:tc>
      </w:tr>
      <w:tr w:rsidR="00665C5F" w:rsidRPr="003D6DC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слова, употреблённые в прямом и переносном значении (простые случаи)</w:t>
            </w:r>
          </w:p>
        </w:tc>
      </w:tr>
      <w:tr w:rsidR="00665C5F" w:rsidRPr="003D6DC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значение слова в тексте</w:t>
            </w:r>
          </w:p>
        </w:tc>
      </w:tr>
      <w:tr w:rsidR="00665C5F" w:rsidRPr="003D6DC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Уточнять значение слова с помощью толкового словаря</w:t>
            </w:r>
          </w:p>
        </w:tc>
      </w:tr>
      <w:tr w:rsidR="00665C5F" w:rsidRPr="003D6DC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Объяснять своими словами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изученных понятий; использовать изученные понятия в процессе решения учебных задач</w:t>
            </w:r>
          </w:p>
        </w:tc>
      </w:tr>
      <w:tr w:rsidR="00665C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665C5F" w:rsidRPr="003D6DC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однокоренные слова и формы одного и того же слова; различать однокоренные слова и слова с омонимичными корнями (без назыв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ания термина); различать однокоренные слова и синонимы</w:t>
            </w:r>
          </w:p>
        </w:tc>
      </w:tr>
      <w:tr w:rsidR="00665C5F" w:rsidRPr="003D6DC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в словах с однозначно выделяемыми морфемами окончание, корень, приставку, суффикс</w:t>
            </w:r>
          </w:p>
        </w:tc>
      </w:tr>
      <w:tr w:rsidR="00665C5F" w:rsidRPr="003D6DC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Объяснять своими словами значение изученных понятий; использовать изученные понятия в процессе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решения учебных задач</w:t>
            </w:r>
          </w:p>
        </w:tc>
      </w:tr>
      <w:tr w:rsidR="00665C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665C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имена существительные</w:t>
            </w:r>
          </w:p>
        </w:tc>
      </w:tr>
      <w:tr w:rsidR="00665C5F" w:rsidRPr="003D6DC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грамматические признаки имён существительных: род, число, падеж</w:t>
            </w:r>
          </w:p>
        </w:tc>
      </w:tr>
      <w:tr w:rsidR="00665C5F" w:rsidRPr="003D6DC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Склонять в единственном числе имена существительные с ударными окончаниями</w:t>
            </w:r>
          </w:p>
        </w:tc>
      </w:tr>
      <w:tr w:rsidR="00665C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</w:t>
            </w:r>
            <w:r>
              <w:rPr>
                <w:rFonts w:ascii="Times New Roman" w:hAnsi="Times New Roman"/>
                <w:color w:val="000000"/>
                <w:sz w:val="24"/>
              </w:rPr>
              <w:t>имена прилагательные</w:t>
            </w:r>
          </w:p>
        </w:tc>
      </w:tr>
      <w:tr w:rsidR="00665C5F" w:rsidRPr="003D6DC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грамматические признаки имён прилагательных: род, число, падеж</w:t>
            </w:r>
          </w:p>
        </w:tc>
      </w:tr>
      <w:tr w:rsidR="00665C5F" w:rsidRPr="003D6DC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Изменять имена прилагательные по падежам, числам, родам (в единственном числе) в соответствии с падежом, числом и родом имён существительных</w:t>
            </w:r>
          </w:p>
        </w:tc>
      </w:tr>
      <w:tr w:rsidR="00665C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</w:t>
            </w:r>
            <w:r>
              <w:rPr>
                <w:rFonts w:ascii="Times New Roman" w:hAnsi="Times New Roman"/>
                <w:color w:val="000000"/>
                <w:sz w:val="24"/>
              </w:rPr>
              <w:t>знавать глаголы</w:t>
            </w:r>
          </w:p>
        </w:tc>
      </w:tr>
      <w:tr w:rsidR="00665C5F" w:rsidRPr="003D6DC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глаголы, отвечающие на вопросы «что делать?» и «что сделать?»</w:t>
            </w:r>
          </w:p>
        </w:tc>
      </w:tr>
      <w:tr w:rsidR="00665C5F" w:rsidRPr="003D6DC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грамматические признаки глаголов: форму времени, число, род (в прошедшем времени)</w:t>
            </w:r>
          </w:p>
        </w:tc>
      </w:tr>
      <w:tr w:rsidR="00665C5F" w:rsidRPr="003D6DC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Изменять глагол по временам (простые случаи), в прошедшем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времени – по родам</w:t>
            </w:r>
          </w:p>
        </w:tc>
      </w:tr>
      <w:tr w:rsidR="00665C5F" w:rsidRPr="003D6DC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личные местоимения (в начальной форме)</w:t>
            </w:r>
          </w:p>
        </w:tc>
      </w:tr>
      <w:tr w:rsidR="00665C5F" w:rsidRPr="003D6DC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личные местоимения для устранения неоправданных повторов в тексте</w:t>
            </w:r>
          </w:p>
        </w:tc>
      </w:tr>
      <w:tr w:rsidR="00665C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предлоги и приставки</w:t>
            </w:r>
          </w:p>
        </w:tc>
      </w:tr>
      <w:tr w:rsidR="00665C5F" w:rsidRPr="003D6DC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Объяснять своими словами значение изученных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понятий; использовать изученные понятия в процессе решения учебных задач</w:t>
            </w:r>
          </w:p>
        </w:tc>
      </w:tr>
      <w:tr w:rsidR="00665C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665C5F" w:rsidRPr="003D6DC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вид предложения по цели высказывания и по эмоциональной окраске</w:t>
            </w:r>
          </w:p>
        </w:tc>
      </w:tr>
      <w:tr w:rsidR="00665C5F" w:rsidRPr="003D6DC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главные и второстепенные (без деления на виды) члены предложения</w:t>
            </w:r>
          </w:p>
        </w:tc>
      </w:tr>
      <w:tr w:rsidR="00665C5F" w:rsidRPr="003D6DC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распространённые и нераспространённые предложения</w:t>
            </w:r>
          </w:p>
        </w:tc>
      </w:tr>
      <w:tr w:rsidR="00665C5F" w:rsidRPr="003D6DC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665C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665C5F" w:rsidRPr="003D6DC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изученные правила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правописания, в том числе: непроверяемые гласные и согласные (перечень слов в орфографическом словаре учебника); непроизносимые согласные в </w:t>
            </w:r>
            <w:proofErr w:type="gramStart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; разделительный твёрдый знак; мягкий знак после шипящих на конце имён существительных; не с глаголами; р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аздельное написание предлогов со словами</w:t>
            </w:r>
          </w:p>
        </w:tc>
      </w:tr>
      <w:tr w:rsidR="00665C5F" w:rsidRPr="003D6DC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место орфограммы в слове и между словами на изученные правила</w:t>
            </w:r>
          </w:p>
        </w:tc>
      </w:tr>
      <w:tr w:rsidR="00665C5F" w:rsidRPr="003D6DC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списывать слова, предложения, тексты объёмом не более 70 слов</w:t>
            </w:r>
          </w:p>
        </w:tc>
      </w:tr>
      <w:tr w:rsidR="00665C5F" w:rsidRPr="003D6DC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Писать под диктовку тексты объёмом не более 65 слов с учё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том изученных правил правописания</w:t>
            </w:r>
          </w:p>
        </w:tc>
      </w:tr>
      <w:tr w:rsidR="00665C5F" w:rsidRPr="003D6DC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и исправлять ошибки на изученные правила, описки</w:t>
            </w:r>
          </w:p>
        </w:tc>
      </w:tr>
      <w:tr w:rsidR="00665C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665C5F" w:rsidRPr="003D6DC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Понимать тексты разных типов, находить в тексте заданную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информацию</w:t>
            </w:r>
          </w:p>
        </w:tc>
      </w:tr>
      <w:tr w:rsidR="00665C5F" w:rsidRPr="003D6DC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Формулировать устно и письменно на основе прочитанной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(услышанной) информации простые выводы (1 – 2 предложения)</w:t>
            </w:r>
          </w:p>
        </w:tc>
      </w:tr>
      <w:tr w:rsidR="00665C5F" w:rsidRPr="003D6DC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Строить устное диалогическое и монологическое высказывание (3 – 5 предложений на определённую тему, по результатам наблюдений) с соблюдением орфоэпических норм, правильной интонации</w:t>
            </w:r>
          </w:p>
        </w:tc>
      </w:tr>
      <w:tr w:rsidR="00665C5F" w:rsidRPr="003D6DC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Созда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вать небольшие устные и письменные тексты (2 – 4 предложения), содержащие приглашение, просьбу, извинение, благодарность, отказ, с использованием норм речевого этикета</w:t>
            </w:r>
          </w:p>
        </w:tc>
      </w:tr>
      <w:tr w:rsidR="00665C5F" w:rsidRPr="003D6DC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связь предложений в тексте (с помощью личных местоимений, синонимов, союзов </w:t>
            </w:r>
            <w:r w:rsidRPr="003D6DC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и, а, но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665C5F" w:rsidRPr="003D6DC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ключевые слова в тексте</w:t>
            </w:r>
          </w:p>
        </w:tc>
      </w:tr>
      <w:tr w:rsidR="00665C5F" w:rsidRPr="003D6DC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тему текста и основную мысль текста</w:t>
            </w:r>
          </w:p>
        </w:tc>
      </w:tr>
      <w:tr w:rsidR="00665C5F" w:rsidRPr="003D6DC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части текста (абзацы) и отражать с помощью ключевых с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лов или предложений их смысловое содержание</w:t>
            </w:r>
          </w:p>
        </w:tc>
      </w:tr>
      <w:tr w:rsidR="00665C5F" w:rsidRPr="003D6DC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план текста, создавать по нему текст и корректировать текст</w:t>
            </w:r>
          </w:p>
        </w:tc>
      </w:tr>
      <w:tr w:rsidR="00665C5F" w:rsidRPr="003D6DC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Писать подробное изложение по заданному, коллективно или самостоятельно составленному плану</w:t>
            </w:r>
          </w:p>
        </w:tc>
      </w:tr>
    </w:tbl>
    <w:p w:rsidR="00665C5F" w:rsidRPr="003D6DC7" w:rsidRDefault="00665C5F">
      <w:pPr>
        <w:spacing w:after="0"/>
        <w:ind w:left="120"/>
        <w:rPr>
          <w:lang w:val="ru-RU"/>
        </w:rPr>
      </w:pPr>
    </w:p>
    <w:p w:rsidR="00665C5F" w:rsidRDefault="00D13349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665C5F" w:rsidRPr="003D6DC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/>
              <w:ind w:left="272"/>
              <w:rPr>
                <w:lang w:val="ru-RU"/>
              </w:rPr>
            </w:pPr>
            <w:r w:rsidRPr="003D6DC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665C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665C5F" w:rsidRPr="003D6DC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звукобуквенный разбор слов (в соответствии с предложенным в учебнике алгоритмом)</w:t>
            </w:r>
          </w:p>
        </w:tc>
      </w:tr>
      <w:tr w:rsidR="00665C5F" w:rsidRPr="003D6DC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Объяснять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665C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665C5F" w:rsidRPr="003D6DC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Подбирать к предложенным словам синонимы</w:t>
            </w:r>
          </w:p>
        </w:tc>
      </w:tr>
      <w:tr w:rsidR="00665C5F" w:rsidRPr="003D6DC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Подбирать к предложенным словам антонимы</w:t>
            </w:r>
          </w:p>
        </w:tc>
      </w:tr>
      <w:tr w:rsidR="00665C5F" w:rsidRPr="003D6DC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Выявлять в речи слова, значение которых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требует уточнения, определять значение слова по контексту</w:t>
            </w:r>
          </w:p>
        </w:tc>
      </w:tr>
      <w:tr w:rsidR="00665C5F" w:rsidRPr="003D6DC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Уточнять значение слова с помощью справочных изданий, в том числе из числа верифицированных электронных ресурсов, включённых в федеральный перечень</w:t>
            </w:r>
          </w:p>
        </w:tc>
      </w:tr>
      <w:tr w:rsidR="00665C5F" w:rsidRPr="003D6DC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ных понятий; использовать изученные понятия в процессе решения учебных задач</w:t>
            </w:r>
          </w:p>
        </w:tc>
      </w:tr>
      <w:tr w:rsidR="00665C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665C5F" w:rsidRPr="003D6DC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Проводить разбор по составу слов с однозначно выделяемыми морфемами; составлять схему состава слова; соотносить состав слова с представленной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схемой</w:t>
            </w:r>
          </w:p>
        </w:tc>
      </w:tr>
      <w:tr w:rsidR="00665C5F" w:rsidRPr="003D6DC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665C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665C5F" w:rsidRPr="003D6DC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принадлежность слова к определённой части речи (в объёме изученного) по комплексу освоенных гр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амматических признаков</w:t>
            </w:r>
          </w:p>
        </w:tc>
      </w:tr>
      <w:tr w:rsidR="00665C5F" w:rsidRPr="003D6DC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грамматические признаки имён существительных: склонение, род, число, падеж </w:t>
            </w:r>
          </w:p>
        </w:tc>
      </w:tr>
      <w:tr w:rsidR="00665C5F" w:rsidRPr="003D6DC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разбор имени существительного как части речи</w:t>
            </w:r>
          </w:p>
        </w:tc>
      </w:tr>
      <w:tr w:rsidR="00665C5F" w:rsidRPr="003D6DC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грамматические признаки имён прилагательных: род (в единственном числе), число, падеж </w:t>
            </w:r>
          </w:p>
        </w:tc>
      </w:tr>
      <w:tr w:rsidR="00665C5F" w:rsidRPr="003D6DC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разбор имени прилагательного как части речи</w:t>
            </w:r>
          </w:p>
        </w:tc>
      </w:tr>
      <w:tr w:rsidR="00665C5F" w:rsidRPr="003D6DC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(находить) неопределённую форму глагола</w:t>
            </w:r>
          </w:p>
        </w:tc>
      </w:tr>
      <w:tr w:rsidR="00665C5F" w:rsidRPr="003D6DC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грамматические признаки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глаголов: спряжение, время, лицо (в настоящем и будущем времени), число, род (в прошедшем времени в единственном числе)</w:t>
            </w:r>
          </w:p>
        </w:tc>
      </w:tr>
      <w:tr w:rsidR="00665C5F" w:rsidRPr="003D6DC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Изменять глаголы в настоящем и будущем времени по лицам и числам (спрягать)</w:t>
            </w:r>
          </w:p>
        </w:tc>
      </w:tr>
      <w:tr w:rsidR="00665C5F" w:rsidRPr="003D6DC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разбор глагола как части речи</w:t>
            </w:r>
          </w:p>
        </w:tc>
      </w:tr>
      <w:tr w:rsidR="00665C5F" w:rsidRPr="003D6DC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грамматические признаки личного местоимения в начальной форме: лицо, число, род (у местоимений 3го лица в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единственном числе)</w:t>
            </w:r>
          </w:p>
        </w:tc>
      </w:tr>
      <w:tr w:rsidR="00665C5F" w:rsidRPr="003D6DC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личные местоимения для устранения неоправданных повторов в тексте</w:t>
            </w:r>
          </w:p>
        </w:tc>
      </w:tr>
      <w:tr w:rsidR="00665C5F" w:rsidRPr="003D6DC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Объяснять своими словами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изученных понятий; использовать изученные понятия в процессе решения учебных задач</w:t>
            </w:r>
          </w:p>
        </w:tc>
      </w:tr>
      <w:tr w:rsidR="00665C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665C5F" w:rsidRPr="003D6DC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предложение, словосочетание и слово</w:t>
            </w:r>
          </w:p>
        </w:tc>
      </w:tr>
      <w:tr w:rsidR="00665C5F" w:rsidRPr="003D6DC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предложения по цели высказывания и по эмоциональной окраске</w:t>
            </w:r>
          </w:p>
        </w:tc>
      </w:tr>
      <w:tr w:rsidR="00665C5F" w:rsidRPr="003D6DC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Различать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распространённые и нераспространённые предложения</w:t>
            </w:r>
          </w:p>
        </w:tc>
      </w:tr>
      <w:tr w:rsidR="00665C5F" w:rsidRPr="003D6DC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с однородными членами</w:t>
            </w:r>
          </w:p>
        </w:tc>
      </w:tr>
      <w:tr w:rsidR="00665C5F" w:rsidRPr="003D6DC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предложения с однородными членами</w:t>
            </w:r>
          </w:p>
        </w:tc>
      </w:tr>
      <w:tr w:rsidR="00665C5F" w:rsidRPr="003D6DC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предложения с однородными членами в речи</w:t>
            </w:r>
          </w:p>
        </w:tc>
      </w:tr>
      <w:tr w:rsidR="00665C5F" w:rsidRPr="003D6DC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Разграничивать простые распространённые и сложные предложения, состоящие из двух простых (сложносочинённые с союзами </w:t>
            </w:r>
            <w:r w:rsidRPr="003D6DC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и, а, но и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бессоюзные сложные предложения без называния терминов)</w:t>
            </w:r>
          </w:p>
        </w:tc>
      </w:tr>
      <w:tr w:rsidR="00665C5F" w:rsidRPr="003D6DC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простые распространённые и сложные предложения, состоящие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 двух простых (сложносочинённые с союзами </w:t>
            </w:r>
            <w:r w:rsidRPr="003D6DC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и, а, но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бессоюзные сложные предложения без называния терминов)</w:t>
            </w:r>
          </w:p>
        </w:tc>
      </w:tr>
      <w:tr w:rsidR="00665C5F" w:rsidRPr="003D6DC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Производить синтаксический разбор простого предложения</w:t>
            </w:r>
          </w:p>
        </w:tc>
      </w:tr>
      <w:tr w:rsidR="00665C5F" w:rsidRPr="003D6DC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ятия в процессе решения учебных задач</w:t>
            </w:r>
          </w:p>
        </w:tc>
      </w:tr>
      <w:tr w:rsidR="00665C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665C5F" w:rsidRPr="003D6DC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изученные правила правописания, в том числе: знаки препинания в предложениях с однородными членами, соединёнными союзами </w:t>
            </w:r>
            <w:r w:rsidRPr="003D6DC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и, а, но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без союзов</w:t>
            </w:r>
          </w:p>
        </w:tc>
      </w:tr>
      <w:tr w:rsidR="00665C5F" w:rsidRPr="003D6DC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</w:t>
            </w:r>
            <w:proofErr w:type="gramStart"/>
            <w:r w:rsidRPr="003D6DC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-м</w:t>
            </w:r>
            <w:proofErr w:type="gramEnd"/>
            <w:r w:rsidRPr="003D6DC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я, -ий, -ие, -ия,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</w:t>
            </w:r>
            <w:r w:rsidRPr="003D6DC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-ья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типа гостья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на </w:t>
            </w:r>
            <w:r w:rsidRPr="003D6DC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ье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типа ожерелье во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множественном числе, а также кроме собственных имён существительных на </w:t>
            </w:r>
            <w:r w:rsidRPr="003D6DC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-ов, -ин, -ий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); безударные падежные окончания имён прилагательных; мягкий знак после шипящих на конце глаголов в форме 2го лица единственного числа; наличие или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отсутствие мягкого знака в глаголах на </w:t>
            </w:r>
            <w:proofErr w:type="gramStart"/>
            <w:r w:rsidRPr="003D6DC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</w:t>
            </w:r>
            <w:proofErr w:type="gramEnd"/>
            <w:r w:rsidRPr="003D6DC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ься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3D6DC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-тся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; безударные личные окончания глаголов</w:t>
            </w:r>
          </w:p>
        </w:tc>
      </w:tr>
      <w:tr w:rsidR="00665C5F" w:rsidRPr="003D6DC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место орфограммы в слове и между словами на изученные правила</w:t>
            </w:r>
          </w:p>
        </w:tc>
      </w:tr>
      <w:tr w:rsidR="00665C5F" w:rsidRPr="003D6DC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списывать тексты объёмом не более 85 слов</w:t>
            </w:r>
          </w:p>
        </w:tc>
      </w:tr>
      <w:tr w:rsidR="00665C5F" w:rsidRPr="003D6DC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Писать под диктовку тексты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объёмом не более 80 слов с учётом изученных правил правописания</w:t>
            </w:r>
          </w:p>
        </w:tc>
      </w:tr>
      <w:tr w:rsidR="00665C5F" w:rsidRPr="003D6DC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и исправлять орфографические и пунктуационные ошибки на изученные правила, описки</w:t>
            </w:r>
          </w:p>
        </w:tc>
      </w:tr>
      <w:tr w:rsidR="00665C5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665C5F" w:rsidRPr="003D6DC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Осознавать ситуацию общения (с какой целью, с кем, где происходит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общение); выбирать адекватные языковые средства в ситуации общения</w:t>
            </w:r>
          </w:p>
        </w:tc>
      </w:tr>
      <w:tr w:rsidR="00665C5F" w:rsidRPr="003D6DC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Строить устное диалогическое и монологическое высказывание (4 – 6 предложений), соблюдая орфоэпические нормы, правильную интонацию, нормы речевого взаимодействия</w:t>
            </w:r>
          </w:p>
        </w:tc>
      </w:tr>
      <w:tr w:rsidR="00665C5F" w:rsidRPr="003D6DC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Создавать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небольшие устные и письменные тексты (3 – 5 предложений) для конкретной ситуации письменного общения (письма, поздравительные открытки, объявления и другие)</w:t>
            </w:r>
          </w:p>
        </w:tc>
      </w:tr>
      <w:tr w:rsidR="00665C5F" w:rsidRPr="003D6DC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тему и основную мысль текста; самостоятельно озаглавливать текст с использованием т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емы или основной мысли</w:t>
            </w:r>
          </w:p>
        </w:tc>
      </w:tr>
      <w:tr w:rsidR="00665C5F" w:rsidRPr="003D6DC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Корректировать порядок предложений и частей текста</w:t>
            </w:r>
          </w:p>
        </w:tc>
      </w:tr>
      <w:tr w:rsidR="00665C5F" w:rsidRPr="003D6DC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план к заданным текстам</w:t>
            </w:r>
          </w:p>
        </w:tc>
      </w:tr>
      <w:tr w:rsidR="00665C5F" w:rsidRPr="003D6DC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подробный пересказ текста (устно и письменно)</w:t>
            </w:r>
          </w:p>
        </w:tc>
      </w:tr>
      <w:tr w:rsidR="00665C5F" w:rsidRPr="003D6DC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выборочный пересказ текста (устно)</w:t>
            </w:r>
          </w:p>
        </w:tc>
      </w:tr>
      <w:tr w:rsidR="00665C5F" w:rsidRPr="003D6DC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Писать (после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предварительной подготовки) сочинения по заданным темам</w:t>
            </w:r>
          </w:p>
        </w:tc>
      </w:tr>
      <w:tr w:rsidR="00665C5F" w:rsidRPr="003D6DC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в процессе изучающего чтения поиск информации</w:t>
            </w:r>
          </w:p>
        </w:tc>
      </w:tr>
      <w:tr w:rsidR="00665C5F" w:rsidRPr="003D6DC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Формулировать устно и письменно простые выводы на основе прочитанной (услышанной) информации</w:t>
            </w:r>
          </w:p>
        </w:tc>
      </w:tr>
      <w:tr w:rsidR="00665C5F" w:rsidRPr="003D6DC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Интерпретировать и обобщать со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держащуюся в тексте информацию</w:t>
            </w:r>
          </w:p>
        </w:tc>
      </w:tr>
      <w:tr w:rsidR="00665C5F" w:rsidRPr="003D6DC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ознакомительное чтение в соответствии с поставленной задачей</w:t>
            </w:r>
          </w:p>
        </w:tc>
      </w:tr>
    </w:tbl>
    <w:p w:rsidR="00665C5F" w:rsidRPr="003D6DC7" w:rsidRDefault="00665C5F">
      <w:pPr>
        <w:rPr>
          <w:lang w:val="ru-RU"/>
        </w:rPr>
        <w:sectPr w:rsidR="00665C5F" w:rsidRPr="003D6DC7">
          <w:pgSz w:w="11906" w:h="16383"/>
          <w:pgMar w:top="1134" w:right="850" w:bottom="1134" w:left="1701" w:header="720" w:footer="720" w:gutter="0"/>
          <w:cols w:space="720"/>
        </w:sectPr>
      </w:pPr>
    </w:p>
    <w:p w:rsidR="00665C5F" w:rsidRDefault="00D13349">
      <w:pPr>
        <w:spacing w:before="199" w:after="199"/>
        <w:ind w:left="120"/>
      </w:pPr>
      <w:bookmarkStart w:id="17" w:name="block-71068899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 xml:space="preserve">ПРОВЕРЯЕМЫЕ ЭЛЕМЕНТЫ СОДЕРЖАНИЯ </w:t>
      </w:r>
    </w:p>
    <w:p w:rsidR="00665C5F" w:rsidRDefault="00665C5F">
      <w:pPr>
        <w:spacing w:after="0"/>
        <w:ind w:left="120"/>
      </w:pPr>
    </w:p>
    <w:p w:rsidR="00665C5F" w:rsidRDefault="00D13349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64"/>
        <w:gridCol w:w="8016"/>
      </w:tblGrid>
      <w:tr w:rsidR="00665C5F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665C5F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Орфоэпия</w:t>
            </w:r>
          </w:p>
        </w:tc>
      </w:tr>
      <w:tr w:rsidR="00665C5F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Звуки речи</w:t>
            </w:r>
          </w:p>
        </w:tc>
      </w:tr>
      <w:tr w:rsidR="00665C5F" w:rsidRPr="003D6DC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Гласные и согласные звуки, их различение. Согласный звук и гласный звук </w:t>
            </w:r>
          </w:p>
        </w:tc>
      </w:tr>
      <w:tr w:rsidR="00665C5F" w:rsidRPr="003D6DC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Ударение в слове. Гласные ударные и безударные</w:t>
            </w:r>
          </w:p>
        </w:tc>
      </w:tr>
      <w:tr w:rsidR="00665C5F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both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Твёрдые и мягкие согласные звуки, их различение. Звонкие и глухие согласные звуки, их различение.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Шипящие , , , </w:t>
            </w:r>
          </w:p>
        </w:tc>
      </w:tr>
      <w:tr w:rsidR="00665C5F" w:rsidRPr="003D6DC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Слог.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слогов в слове. Ударный слог. Деление слов на слоги (простые случаи, без стечения согласных)</w:t>
            </w:r>
          </w:p>
        </w:tc>
      </w:tr>
      <w:tr w:rsidR="00665C5F" w:rsidRPr="003D6DC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не слов, отрабатываемом в учебнике)</w:t>
            </w:r>
          </w:p>
        </w:tc>
      </w:tr>
      <w:tr w:rsidR="00665C5F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</w:tr>
      <w:tr w:rsidR="00665C5F" w:rsidRPr="003D6DC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Звук и буква. Различение звуков и букв</w:t>
            </w:r>
          </w:p>
        </w:tc>
      </w:tr>
      <w:tr w:rsidR="00665C5F" w:rsidRPr="003D6DC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Обозначение на письме твёрдости согласных звуков буквами </w:t>
            </w:r>
            <w:r w:rsidRPr="003D6DC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а, о, у, ы, э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слова с буквой </w:t>
            </w:r>
            <w:r w:rsidRPr="003D6DC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э</w:t>
            </w:r>
          </w:p>
        </w:tc>
      </w:tr>
      <w:tr w:rsidR="00665C5F" w:rsidRPr="003D6DC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Обозначение на письме мягкости согласных звуков буквами </w:t>
            </w:r>
            <w:r w:rsidRPr="003D6DC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е, ё, ю, </w:t>
            </w:r>
            <w:r w:rsidRPr="003D6DC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я, и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Функции букв </w:t>
            </w:r>
            <w:r w:rsidRPr="003D6DC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е, ё, ю, я</w:t>
            </w:r>
          </w:p>
        </w:tc>
      </w:tr>
      <w:tr w:rsidR="00665C5F" w:rsidRPr="003D6DC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как показатель мягкости предшествующего согласного звука в конце слова</w:t>
            </w:r>
          </w:p>
        </w:tc>
      </w:tr>
      <w:tr w:rsidR="00665C5F" w:rsidRPr="003D6DC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соотношения звукового и буквенного состава слова в словах типа стол, конь</w:t>
            </w:r>
          </w:p>
        </w:tc>
      </w:tr>
      <w:tr w:rsidR="00665C5F" w:rsidRPr="003D6DC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Небуквенные графические средства: пробел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между словами, знак переноса</w:t>
            </w:r>
          </w:p>
        </w:tc>
      </w:tr>
      <w:tr w:rsidR="00665C5F" w:rsidRPr="003D6DC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Русский алфавит: правильное название букв, их последовательность</w:t>
            </w:r>
          </w:p>
        </w:tc>
      </w:tr>
      <w:tr w:rsidR="00665C5F" w:rsidRPr="003D6DC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алфавита для упорядочения списка слов</w:t>
            </w:r>
          </w:p>
        </w:tc>
      </w:tr>
      <w:tr w:rsidR="00665C5F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665C5F" w:rsidRPr="003D6DC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единица языка (ознакомление)</w:t>
            </w:r>
          </w:p>
        </w:tc>
      </w:tr>
      <w:tr w:rsidR="00665C5F" w:rsidRPr="003D6DC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 как название предмета, признака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предмета, действия предмета (ознакомление)</w:t>
            </w:r>
          </w:p>
        </w:tc>
      </w:tr>
      <w:tr w:rsidR="00665C5F" w:rsidRPr="003D6DC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Выявление слов, значение которых требует уточнения</w:t>
            </w:r>
          </w:p>
        </w:tc>
      </w:tr>
      <w:tr w:rsidR="00665C5F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665C5F" w:rsidRPr="003D6DC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 как единица языка (ознакомление)</w:t>
            </w:r>
          </w:p>
        </w:tc>
      </w:tr>
      <w:tr w:rsidR="00665C5F" w:rsidRPr="003D6DC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Слово, предложение (наблюдение над сходством и различием)</w:t>
            </w:r>
          </w:p>
        </w:tc>
      </w:tr>
      <w:tr w:rsidR="00665C5F" w:rsidRPr="003D6DC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Установление связи слов в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предложении при помощи смысловых вопросов</w:t>
            </w:r>
          </w:p>
        </w:tc>
      </w:tr>
      <w:tr w:rsidR="00665C5F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</w:t>
            </w:r>
          </w:p>
        </w:tc>
      </w:tr>
      <w:tr w:rsidR="00665C5F" w:rsidRPr="003D6DC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предложений из набора форм слов</w:t>
            </w:r>
          </w:p>
        </w:tc>
      </w:tr>
      <w:tr w:rsidR="00665C5F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665C5F" w:rsidRPr="003D6DC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слов в предложении</w:t>
            </w:r>
          </w:p>
        </w:tc>
      </w:tr>
      <w:tr w:rsidR="00665C5F" w:rsidRPr="003D6DC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Заглавная буква в начале предложения и в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именах собственных: в именах и фамилиях людей, кличках животных</w:t>
            </w:r>
          </w:p>
        </w:tc>
      </w:tr>
      <w:tr w:rsidR="00665C5F" w:rsidRPr="003D6DC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Перенос слов (без учёта морфемного деления слова)</w:t>
            </w:r>
          </w:p>
        </w:tc>
      </w:tr>
      <w:tr w:rsidR="00665C5F" w:rsidRPr="003D6DC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Гласные после шипящих в сочетаниях </w:t>
            </w:r>
            <w:r w:rsidRPr="003D6DC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жи, ши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положении под ударением), </w:t>
            </w:r>
            <w:r w:rsidRPr="003D6DC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ча, ща, чу, щу</w:t>
            </w:r>
          </w:p>
        </w:tc>
      </w:tr>
      <w:tr w:rsidR="00665C5F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Сочетания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чк, чн</w:t>
            </w:r>
          </w:p>
        </w:tc>
      </w:tr>
      <w:tr w:rsidR="00665C5F" w:rsidRPr="003D6DC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Слова с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непроверяемыми гласными и согласными (перечень слов в орфографическом словаре учебника)</w:t>
            </w:r>
          </w:p>
        </w:tc>
      </w:tr>
      <w:tr w:rsidR="00665C5F" w:rsidRPr="003D6DC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конце предложения: точка, вопросительный и восклицательный знаки</w:t>
            </w:r>
          </w:p>
        </w:tc>
      </w:tr>
      <w:tr w:rsidR="00665C5F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списывания текста</w:t>
            </w:r>
          </w:p>
        </w:tc>
      </w:tr>
      <w:tr w:rsidR="00665C5F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665C5F" w:rsidRPr="003D6DC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Речь как основная форма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общения между людьми</w:t>
            </w:r>
          </w:p>
        </w:tc>
      </w:tr>
      <w:tr w:rsidR="00665C5F" w:rsidRPr="003D6DC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единица речи (ознакомление)</w:t>
            </w:r>
          </w:p>
        </w:tc>
      </w:tr>
      <w:tr w:rsidR="00665C5F" w:rsidRPr="003D6DC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Ситуация общения: цель общения, с кем и где происходит общение</w:t>
            </w:r>
          </w:p>
        </w:tc>
      </w:tr>
      <w:tr w:rsidR="00665C5F" w:rsidRPr="003D6DC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Ситуации устного общения (чтение диалогов по ролям, просмотр видеоматериалов, прослушивание аудиозаписи)</w:t>
            </w:r>
          </w:p>
        </w:tc>
      </w:tr>
      <w:tr w:rsidR="00665C5F" w:rsidRPr="003D6DC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Нормы реч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евого этикета в ситуациях учебного и бытового общения (приветствие, прощание, извинение, благодарность, обращение с просьбой)</w:t>
            </w:r>
          </w:p>
        </w:tc>
      </w:tr>
      <w:tr w:rsidR="00665C5F" w:rsidRPr="003D6DC7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небольших рассказов на основе наблюдений</w:t>
            </w:r>
          </w:p>
        </w:tc>
      </w:tr>
    </w:tbl>
    <w:p w:rsidR="00665C5F" w:rsidRPr="003D6DC7" w:rsidRDefault="00665C5F">
      <w:pPr>
        <w:spacing w:after="0"/>
        <w:ind w:left="120"/>
        <w:rPr>
          <w:lang w:val="ru-RU"/>
        </w:rPr>
      </w:pPr>
    </w:p>
    <w:p w:rsidR="00665C5F" w:rsidRDefault="00D13349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86"/>
        <w:gridCol w:w="7994"/>
      </w:tblGrid>
      <w:tr w:rsidR="00665C5F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665C5F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Фонетика. Графика. </w:t>
            </w:r>
            <w:r>
              <w:rPr>
                <w:rFonts w:ascii="Times New Roman" w:hAnsi="Times New Roman"/>
                <w:color w:val="000000"/>
                <w:sz w:val="24"/>
              </w:rPr>
              <w:t>Орфоэпия</w:t>
            </w:r>
          </w:p>
        </w:tc>
      </w:tr>
      <w:tr w:rsidR="00665C5F" w:rsidRPr="003D6DC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Смыслоразличительная функция звуков; различение звуков и букв; различение ударных и безударных гласных звуков, согласного звука и гласного звука</w:t>
            </w:r>
            <w:proofErr w:type="gramStart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,</w:t>
            </w:r>
            <w:proofErr w:type="gramEnd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твёрдых и мягких согласных звуков, звонких и глухих согласных звуков; шипящие согласные звуки ,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, , ; обозначение на письме твёрдости и мягкости согласных звуков, функции букв </w:t>
            </w:r>
            <w:r w:rsidRPr="003D6DC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е, ё, ю, я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(повторение изученного в 1 классе)</w:t>
            </w:r>
          </w:p>
        </w:tc>
      </w:tr>
      <w:tr w:rsidR="00665C5F" w:rsidRPr="003D6DC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твёрдости – мягкости согласные звуки. Парные и непарные по звонкости – глухости согласные звуки</w:t>
            </w:r>
          </w:p>
        </w:tc>
      </w:tr>
      <w:tr w:rsidR="00665C5F" w:rsidRPr="003D6DC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proofErr w:type="gramStart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Ка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чественная характеристика звука: гласный – согласный; гласный ударный – безударный; согласный твёрдый – мягкий, парный – непарный; согласный звонкий – глухой, парный – непарный</w:t>
            </w:r>
            <w:proofErr w:type="gramEnd"/>
          </w:p>
        </w:tc>
      </w:tr>
      <w:tr w:rsidR="00665C5F" w:rsidRPr="003D6DC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</w:t>
            </w:r>
            <w:r w:rsidRPr="003D6DC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: показатель мягкости предшествующего согласного в конце и в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середине слова; разделительный</w:t>
            </w:r>
          </w:p>
        </w:tc>
      </w:tr>
      <w:tr w:rsidR="00665C5F" w:rsidRPr="003D6DC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на письме </w:t>
            </w:r>
            <w:proofErr w:type="gramStart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разделительных</w:t>
            </w:r>
            <w:proofErr w:type="gramEnd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D6DC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ъ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3D6DC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</w:p>
        </w:tc>
      </w:tr>
      <w:tr w:rsidR="00665C5F" w:rsidRPr="003D6DC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Соотношение звукового и буквенного состава в словах с буквами </w:t>
            </w:r>
            <w:r w:rsidRPr="003D6DC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е, ё, ю, я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начале слова и после гласных)</w:t>
            </w:r>
          </w:p>
        </w:tc>
      </w:tr>
      <w:tr w:rsidR="00665C5F" w:rsidRPr="003D6DC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слов на слоги (в том числе при стечении согласных)</w:t>
            </w:r>
          </w:p>
        </w:tc>
      </w:tr>
      <w:tr w:rsidR="00665C5F" w:rsidRPr="003D6DC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знания алфавита при работе со словарями</w:t>
            </w:r>
          </w:p>
        </w:tc>
      </w:tr>
      <w:tr w:rsidR="00665C5F" w:rsidRPr="003D6DC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Небуквенные графические средства: пробел между словами, знак переноса, абзац (красная строка), пунктуационные знаки (в пределах изученного)</w:t>
            </w:r>
          </w:p>
        </w:tc>
      </w:tr>
      <w:tr w:rsidR="00665C5F" w:rsidRPr="003D6DC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Произношение звуков и сочетаний звуков,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 w:rsidR="00665C5F" w:rsidRPr="003D6DC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отработанного перечня слов (орфоэпического словаря учебника) для решения практических задач</w:t>
            </w:r>
          </w:p>
        </w:tc>
      </w:tr>
      <w:tr w:rsidR="00665C5F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665C5F" w:rsidRPr="003D6DC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единство звучания и значения</w:t>
            </w:r>
          </w:p>
        </w:tc>
      </w:tr>
      <w:tr w:rsidR="00665C5F" w:rsidRPr="003D6DC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Лексическое значение слова (общее представление)</w:t>
            </w:r>
          </w:p>
        </w:tc>
      </w:tr>
      <w:tr w:rsidR="00665C5F" w:rsidRPr="003D6DC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Выявление слов, значение которых требует уточнения</w:t>
            </w:r>
          </w:p>
        </w:tc>
      </w:tr>
      <w:tr w:rsidR="00665C5F" w:rsidRPr="003D6DC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значения слова по тексту или уточнение значения с помощью толкового словаря</w:t>
            </w:r>
          </w:p>
        </w:tc>
      </w:tr>
      <w:tr w:rsidR="00665C5F" w:rsidRPr="003D6DC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Однозначные и многозначные слова (простые случаи, наблюдение)</w:t>
            </w:r>
          </w:p>
        </w:tc>
      </w:tr>
      <w:tr w:rsidR="00665C5F" w:rsidRPr="003D6DC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использованием в речи синонимов, антонимов</w:t>
            </w:r>
          </w:p>
        </w:tc>
      </w:tr>
      <w:tr w:rsidR="00665C5F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665C5F" w:rsidRPr="003D6DC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Корень как обязательная часть слова</w:t>
            </w:r>
          </w:p>
        </w:tc>
      </w:tr>
      <w:tr w:rsidR="00665C5F" w:rsidRPr="003D6DC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Однокоренные (родственные) слова. Признаки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однокоренных (родственных) слов. Различение однокоренных слов и синонимов, однокоренных слов и слов с омонимичными корнями</w:t>
            </w:r>
          </w:p>
        </w:tc>
      </w:tr>
      <w:tr w:rsidR="00665C5F" w:rsidRPr="003D6DC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в словах корня (простые случаи)</w:t>
            </w:r>
          </w:p>
        </w:tc>
      </w:tr>
      <w:tr w:rsidR="00665C5F" w:rsidRPr="003D6DC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</w:tr>
      <w:tr w:rsidR="00665C5F" w:rsidRPr="003D6DC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формы слова с помощью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окончания</w:t>
            </w:r>
          </w:p>
        </w:tc>
      </w:tr>
      <w:tr w:rsidR="00665C5F" w:rsidRPr="003D6DC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изменяемых и неизменяемых слов</w:t>
            </w:r>
          </w:p>
        </w:tc>
      </w:tr>
      <w:tr w:rsidR="00665C5F" w:rsidRPr="003D6DC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Суффикс как часть слова (наблюдение)</w:t>
            </w:r>
          </w:p>
        </w:tc>
      </w:tr>
      <w:tr w:rsidR="00665C5F" w:rsidRPr="003D6DC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Приставка как часть слова (наблюдение)</w:t>
            </w:r>
          </w:p>
        </w:tc>
      </w:tr>
      <w:tr w:rsidR="00665C5F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665C5F" w:rsidRPr="003D6DC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proofErr w:type="gramStart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существительное (ознакомление): общее значение, вопросы («кто?», «что?»), употребление в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речи</w:t>
            </w:r>
            <w:proofErr w:type="gramEnd"/>
          </w:p>
        </w:tc>
      </w:tr>
      <w:tr w:rsidR="00665C5F" w:rsidRPr="003D6DC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proofErr w:type="gramStart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Глагол (ознакомление): общее значение, вопросы («что делать?», «что сделать?» и другие), употребление в речи</w:t>
            </w:r>
            <w:proofErr w:type="gramEnd"/>
          </w:p>
        </w:tc>
      </w:tr>
      <w:tr w:rsidR="00665C5F" w:rsidRPr="003D6DC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proofErr w:type="gramStart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(ознакомление): общее значение, вопросы («какой?», «какая?», «какое?», «какие?»), употребление в речи</w:t>
            </w:r>
            <w:proofErr w:type="gramEnd"/>
          </w:p>
        </w:tc>
      </w:tr>
      <w:tr w:rsidR="00665C5F" w:rsidRPr="003D6DC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Предлог. Отличие предлогов от приставок. </w:t>
            </w:r>
            <w:proofErr w:type="gramStart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Наиболее распространённые предлоги: </w:t>
            </w:r>
            <w:r w:rsidRPr="003D6DC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в, на, из, без, над, до, у, о, об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другие</w:t>
            </w:r>
            <w:proofErr w:type="gramEnd"/>
          </w:p>
        </w:tc>
      </w:tr>
      <w:tr w:rsidR="00665C5F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665C5F" w:rsidRPr="003D6DC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Порядок слов в предложении; связь слов в предложении (повторение)</w:t>
            </w:r>
          </w:p>
        </w:tc>
      </w:tr>
      <w:tr w:rsidR="00665C5F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both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 как единица языка. Предложение и сл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ово. </w:t>
            </w:r>
            <w:r>
              <w:rPr>
                <w:rFonts w:ascii="Times New Roman" w:hAnsi="Times New Roman"/>
                <w:color w:val="000000"/>
                <w:sz w:val="24"/>
              </w:rPr>
              <w:t>Отличие предложения от слова</w:t>
            </w:r>
          </w:p>
        </w:tc>
      </w:tr>
      <w:tr w:rsidR="00665C5F" w:rsidRPr="003D6DC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выделением в устной речи одного из слов предложения (логическое ударение)</w:t>
            </w:r>
          </w:p>
        </w:tc>
      </w:tr>
      <w:tr w:rsidR="00665C5F" w:rsidRPr="003D6DC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высказывания: повествовательные, вопросительные, побудительные предложения</w:t>
            </w:r>
          </w:p>
        </w:tc>
      </w:tr>
      <w:tr w:rsidR="00665C5F" w:rsidRPr="003D6DC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эмоциональной окраске (по интонации): восклицательные и невосклицательные предложения</w:t>
            </w:r>
          </w:p>
        </w:tc>
      </w:tr>
      <w:tr w:rsidR="00665C5F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665C5F" w:rsidRPr="003D6DC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proofErr w:type="gramStart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Заглавная буква в начале предложения и в именах собственных (имена и фамилии людей, клички животных); знаки препинания в конце предложени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я; перенос слов со строки на строку (без учёта морфемного деления слова); гласные после шипящих в сочетаниях </w:t>
            </w:r>
            <w:r w:rsidRPr="003D6DC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жи, ши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положении под ударением), </w:t>
            </w:r>
            <w:r w:rsidRPr="003D6DC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ча, ща, чу, щу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сочетания </w:t>
            </w:r>
            <w:r w:rsidRPr="003D6DC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чк, чн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(повторение правил правописания, изученных в 1 классе)</w:t>
            </w:r>
            <w:proofErr w:type="gramEnd"/>
          </w:p>
        </w:tc>
      </w:tr>
      <w:tr w:rsidR="00665C5F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both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Орфографическая зо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ркость как осознание места возможного возникновения орфографической ошибки.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орфограммы</w:t>
            </w:r>
          </w:p>
        </w:tc>
      </w:tr>
      <w:tr w:rsidR="00665C5F" w:rsidRPr="003D6DC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</w:t>
            </w:r>
          </w:p>
        </w:tc>
      </w:tr>
      <w:tr w:rsidR="00665C5F" w:rsidRPr="003D6DC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орфографического словаря учебника для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определения (уточнения) написания слова</w:t>
            </w:r>
          </w:p>
        </w:tc>
      </w:tr>
      <w:tr w:rsidR="00665C5F" w:rsidRPr="003D6DC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самоконтроль при проверке собственных и предложенных текстов</w:t>
            </w:r>
          </w:p>
        </w:tc>
      </w:tr>
      <w:tr w:rsidR="00665C5F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мягкий знак</w:t>
            </w:r>
          </w:p>
        </w:tc>
      </w:tr>
      <w:tr w:rsidR="00665C5F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Сочетания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чт, щн, нч</w:t>
            </w:r>
          </w:p>
        </w:tc>
      </w:tr>
      <w:tr w:rsidR="00665C5F" w:rsidRPr="003D6DC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Проверяемые безударные гласные в </w:t>
            </w:r>
            <w:proofErr w:type="gramStart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</w:tr>
      <w:tr w:rsidR="00665C5F" w:rsidRPr="003D6DC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Парные звонкие и глухие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в </w:t>
            </w:r>
            <w:proofErr w:type="gramStart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</w:tr>
      <w:tr w:rsidR="00665C5F" w:rsidRPr="003D6DC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Непроверяемые гласные и согласные (перечень слов в орфографическом словаре учебника)</w:t>
            </w:r>
          </w:p>
        </w:tc>
      </w:tr>
      <w:tr w:rsidR="00665C5F" w:rsidRPr="003D6DC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Заглавная буква в именах собственных: имена, фамилии, отчества людей, клички животных, географические названия</w:t>
            </w:r>
          </w:p>
        </w:tc>
      </w:tr>
      <w:tr w:rsidR="00665C5F" w:rsidRPr="003D6DC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Раздельное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предлогов с именами существительными</w:t>
            </w:r>
          </w:p>
        </w:tc>
      </w:tr>
      <w:tr w:rsidR="00665C5F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665C5F" w:rsidRPr="003D6DC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</w:t>
            </w:r>
            <w:proofErr w:type="gramStart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дств в с</w:t>
            </w:r>
            <w:proofErr w:type="gramEnd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я)</w:t>
            </w:r>
          </w:p>
        </w:tc>
      </w:tr>
      <w:tr w:rsidR="00665C5F" w:rsidRPr="003D6DC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Практическое овладение диалогической формой речи. Умение вести разговор (начать, поддержать, закончить разговор, привлечь внимание и другое). Умение договариваться и приходить к общему решению в совместной деятельности при проведении парной и групп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овой работы</w:t>
            </w:r>
          </w:p>
        </w:tc>
      </w:tr>
      <w:tr w:rsidR="00665C5F" w:rsidRPr="003D6DC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норм речевого этикета и орфоэпических норм в ситуациях учебного и бытового общения</w:t>
            </w:r>
          </w:p>
        </w:tc>
      </w:tr>
      <w:tr w:rsidR="00665C5F" w:rsidRPr="003D6DC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устного рассказа по репродукции картины </w:t>
            </w:r>
          </w:p>
        </w:tc>
      </w:tr>
      <w:tr w:rsidR="00665C5F" w:rsidRPr="003D6DC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с использованием личных наблюдений и вопросов</w:t>
            </w:r>
          </w:p>
        </w:tc>
      </w:tr>
      <w:tr w:rsidR="00665C5F" w:rsidRPr="003D6DC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Текст. 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</w:tr>
      <w:tr w:rsidR="00665C5F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</w:tr>
      <w:tr w:rsidR="00665C5F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</w:tr>
      <w:tr w:rsidR="00665C5F" w:rsidRPr="003D6DC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Заглавие текста. Подбор заголовков к предложенным текстам</w:t>
            </w:r>
          </w:p>
        </w:tc>
      </w:tr>
      <w:tr w:rsidR="00665C5F" w:rsidRPr="003D6DC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Последовательность частей текста (абзацев). Корректирование текстов с нарушенным порядком предложений и абзацев</w:t>
            </w:r>
          </w:p>
        </w:tc>
      </w:tr>
      <w:tr w:rsidR="00665C5F" w:rsidRPr="003D6DC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Типы текстов: описание, повествование, рассуждение, их особенности (первичное ознакомление)</w:t>
            </w:r>
          </w:p>
        </w:tc>
      </w:tr>
      <w:tr w:rsidR="00665C5F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Поздравление и поздравительная открытка</w:t>
            </w:r>
          </w:p>
        </w:tc>
      </w:tr>
      <w:tr w:rsidR="00665C5F" w:rsidRPr="003D6DC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Понимание текста: развитие умения формулировать простые выводы на основе информации, содержащейся в тексте</w:t>
            </w:r>
          </w:p>
        </w:tc>
      </w:tr>
      <w:tr w:rsidR="00665C5F" w:rsidRPr="003D6DC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Выразительное чтение текста вслух с соблюдением правильной интонации</w:t>
            </w:r>
          </w:p>
        </w:tc>
      </w:tr>
      <w:tr w:rsidR="00665C5F" w:rsidRPr="003D6DC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Подробное изложение повествовательного текста объёмом 30 – 45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слов с использованием вопросов</w:t>
            </w:r>
          </w:p>
        </w:tc>
      </w:tr>
    </w:tbl>
    <w:p w:rsidR="00665C5F" w:rsidRPr="003D6DC7" w:rsidRDefault="00665C5F">
      <w:pPr>
        <w:spacing w:after="0"/>
        <w:ind w:left="120"/>
        <w:rPr>
          <w:lang w:val="ru-RU"/>
        </w:rPr>
      </w:pPr>
    </w:p>
    <w:p w:rsidR="00665C5F" w:rsidRDefault="00D13349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97"/>
        <w:gridCol w:w="7983"/>
      </w:tblGrid>
      <w:tr w:rsidR="00665C5F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665C5F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665C5F" w:rsidRPr="003D6DC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proofErr w:type="gramStart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</w:t>
            </w:r>
            <w:r w:rsidRPr="003D6DC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3D6DC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ъ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, условия использования на письме разделительных мягкого и тв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ёрдого знаков (повторение изученного)</w:t>
            </w:r>
            <w:proofErr w:type="gramEnd"/>
          </w:p>
        </w:tc>
      </w:tr>
      <w:tr w:rsidR="00665C5F" w:rsidRPr="003D6DC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Соотношение звукового и буквенного состава в словах с разделительными </w:t>
            </w:r>
            <w:r w:rsidRPr="003D6DC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3D6DC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ъ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, в словах с непроизносимыми согласными</w:t>
            </w:r>
          </w:p>
        </w:tc>
      </w:tr>
      <w:tr w:rsidR="00665C5F" w:rsidRPr="003D6DC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алфавита при работе со словарями, справочниками, каталогами</w:t>
            </w:r>
          </w:p>
        </w:tc>
      </w:tr>
      <w:tr w:rsidR="00665C5F" w:rsidRPr="003D6DC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 w:rsidR="00665C5F" w:rsidRPr="003D6DC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орфоэпического словаря для решения практических задач</w:t>
            </w:r>
          </w:p>
        </w:tc>
      </w:tr>
      <w:tr w:rsidR="00665C5F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665C5F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Повторение: лексическое значение слова</w:t>
            </w:r>
          </w:p>
        </w:tc>
      </w:tr>
      <w:tr w:rsidR="00665C5F" w:rsidRPr="003D6DC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значение слова (ознакомление)</w:t>
            </w:r>
          </w:p>
        </w:tc>
      </w:tr>
      <w:tr w:rsidR="00665C5F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 (ознакомление)</w:t>
            </w:r>
          </w:p>
        </w:tc>
      </w:tr>
      <w:tr w:rsidR="00665C5F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665C5F" w:rsidRPr="003D6DC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Корень как обязательная часть слова; однокоренные (родственные) слова;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</w:t>
            </w:r>
          </w:p>
        </w:tc>
      </w:tr>
      <w:tr w:rsidR="00665C5F" w:rsidRPr="003D6DC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Однокоренные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слова и формы одного и того же слова</w:t>
            </w:r>
          </w:p>
        </w:tc>
      </w:tr>
      <w:tr w:rsidR="00665C5F" w:rsidRPr="003D6DC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Корень, приставка, суффикс – значимые части слова</w:t>
            </w:r>
          </w:p>
        </w:tc>
      </w:tr>
      <w:tr w:rsidR="00665C5F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 (ознакомление)</w:t>
            </w:r>
          </w:p>
        </w:tc>
      </w:tr>
      <w:tr w:rsidR="00665C5F" w:rsidRPr="003D6DC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</w:tr>
      <w:tr w:rsidR="00665C5F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665C5F" w:rsidRPr="003D6DC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существительное: общее значение, вопросы, употребление в речи</w:t>
            </w:r>
          </w:p>
        </w:tc>
      </w:tr>
      <w:tr w:rsidR="00665C5F" w:rsidRPr="003D6DC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единственного и множественного числа</w:t>
            </w:r>
          </w:p>
        </w:tc>
      </w:tr>
      <w:tr w:rsidR="00665C5F" w:rsidRPr="003D6DC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мужского, женского и среднего рода</w:t>
            </w:r>
          </w:p>
        </w:tc>
      </w:tr>
      <w:tr w:rsidR="00665C5F" w:rsidRPr="003D6DC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существительных. Определение падежа, в котором употр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еблено имя существительное</w:t>
            </w:r>
          </w:p>
        </w:tc>
      </w:tr>
      <w:tr w:rsidR="00665C5F" w:rsidRPr="003D6DC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падежам и числам (склонение). Имена существительные 1-го, 2-го, 3го склонений</w:t>
            </w:r>
          </w:p>
        </w:tc>
      </w:tr>
      <w:tr w:rsidR="00665C5F" w:rsidRPr="003D6DC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одушевлённые и неодушевлённые</w:t>
            </w:r>
          </w:p>
        </w:tc>
      </w:tr>
      <w:tr w:rsidR="00665C5F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both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прилагательное: общее значение, вопросы,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употребление в речи.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Зависимость формы имени прилагательного от формы имени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существительного</w:t>
            </w:r>
          </w:p>
        </w:tc>
      </w:tr>
      <w:tr w:rsidR="00665C5F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4.8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both"/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прилагательных по родам, числам и падежам (кроме имён прилагательных на </w:t>
            </w:r>
            <w:proofErr w:type="gramStart"/>
            <w:r w:rsidRPr="003D6DC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-и</w:t>
            </w:r>
            <w:proofErr w:type="gramEnd"/>
            <w:r w:rsidRPr="003D6DC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й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3D6DC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-ов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3D6DC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-ин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). </w:t>
            </w: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</w:tr>
      <w:tr w:rsidR="00665C5F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Местоимение (общее </w:t>
            </w:r>
            <w:r>
              <w:rPr>
                <w:rFonts w:ascii="Times New Roman" w:hAnsi="Times New Roman"/>
                <w:color w:val="000000"/>
                <w:sz w:val="24"/>
              </w:rPr>
              <w:t>представление)</w:t>
            </w:r>
          </w:p>
        </w:tc>
      </w:tr>
      <w:tr w:rsidR="00665C5F" w:rsidRPr="003D6DC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Личные местоимения, их употребление в речи</w:t>
            </w:r>
          </w:p>
        </w:tc>
      </w:tr>
      <w:tr w:rsidR="00665C5F" w:rsidRPr="003D6DC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личных местоимений для устранения неоправданных повторов в тексте</w:t>
            </w:r>
          </w:p>
        </w:tc>
      </w:tr>
      <w:tr w:rsidR="00665C5F" w:rsidRPr="003D6DC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Глагол: общее значение, вопросы, употребление в речи</w:t>
            </w:r>
          </w:p>
        </w:tc>
      </w:tr>
      <w:tr w:rsidR="00665C5F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</w:tr>
      <w:tr w:rsidR="00665C5F" w:rsidRPr="003D6DC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Настоящее, будущее, прошедшее время глаголов</w:t>
            </w:r>
          </w:p>
        </w:tc>
      </w:tr>
      <w:tr w:rsidR="00665C5F" w:rsidRPr="003D6DC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глаголов по временам, числам</w:t>
            </w:r>
          </w:p>
        </w:tc>
      </w:tr>
      <w:tr w:rsidR="00665C5F" w:rsidRPr="003D6DC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Род глаголов в прошедшем времени</w:t>
            </w:r>
          </w:p>
        </w:tc>
      </w:tr>
      <w:tr w:rsidR="00665C5F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Частица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>, её значение</w:t>
            </w:r>
          </w:p>
        </w:tc>
      </w:tr>
      <w:tr w:rsidR="00665C5F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665C5F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</w:tr>
      <w:tr w:rsidR="00665C5F" w:rsidRPr="003D6DC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Установление при помощи смысловых (синтаксических) вопросов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связи между словами в предложении</w:t>
            </w:r>
          </w:p>
        </w:tc>
      </w:tr>
      <w:tr w:rsidR="00665C5F" w:rsidRPr="003D6DC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– подлежащее и сказуемое</w:t>
            </w:r>
          </w:p>
        </w:tc>
      </w:tr>
      <w:tr w:rsidR="00665C5F" w:rsidRPr="003D6DC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предложения (без деления на виды)</w:t>
            </w:r>
          </w:p>
        </w:tc>
      </w:tr>
      <w:tr w:rsidR="00665C5F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</w:tr>
      <w:tr w:rsidR="00665C5F" w:rsidRPr="003D6DC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однородными членами предложения с союзами </w:t>
            </w:r>
            <w:r w:rsidRPr="003D6DC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3D6DC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3D6DC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но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без союзов</w:t>
            </w:r>
          </w:p>
        </w:tc>
      </w:tr>
      <w:tr w:rsidR="00665C5F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665C5F" w:rsidRPr="003D6DC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</w:t>
            </w:r>
          </w:p>
        </w:tc>
      </w:tr>
      <w:tr w:rsidR="00665C5F" w:rsidRPr="003D6DC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орфографического словаря для определения (уточнения) написания с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лова</w:t>
            </w:r>
          </w:p>
        </w:tc>
      </w:tr>
      <w:tr w:rsidR="00665C5F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</w:tr>
      <w:tr w:rsidR="00665C5F" w:rsidRPr="003D6DC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Непроизносимые согласные в </w:t>
            </w:r>
            <w:proofErr w:type="gramStart"/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</w:tr>
      <w:tr w:rsidR="00665C5F" w:rsidRPr="003D6DC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имён существительных</w:t>
            </w:r>
          </w:p>
        </w:tc>
      </w:tr>
      <w:tr w:rsidR="00665C5F" w:rsidRPr="003D6DC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гласные в падежных окончаниях имён существительных (на уровне наблюдения)</w:t>
            </w:r>
          </w:p>
        </w:tc>
      </w:tr>
      <w:tr w:rsidR="00665C5F" w:rsidRPr="003D6DC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гласные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падежных окончаниях имён прилагательных (на уровне наблюдения)</w:t>
            </w:r>
          </w:p>
        </w:tc>
      </w:tr>
      <w:tr w:rsidR="00665C5F" w:rsidRPr="003D6DC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личными местоимениями</w:t>
            </w:r>
          </w:p>
        </w:tc>
      </w:tr>
      <w:tr w:rsidR="00665C5F" w:rsidRPr="003D6DC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Непроверяемые гласные и согласные (перечень слов в орфографическом словаре учебника)</w:t>
            </w:r>
          </w:p>
        </w:tc>
      </w:tr>
      <w:tr w:rsidR="00665C5F" w:rsidRPr="003D6DC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Раздельное написание частицы </w:t>
            </w:r>
            <w:r w:rsidRPr="003D6DC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глаголами</w:t>
            </w:r>
          </w:p>
        </w:tc>
      </w:tr>
      <w:tr w:rsidR="00665C5F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665C5F" w:rsidRPr="003D6DC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Нормы речевого этикета: устное и письменное приглашение, просьба, извинение, благодарность, отказ и другие</w:t>
            </w:r>
          </w:p>
        </w:tc>
      </w:tr>
      <w:tr w:rsidR="00665C5F" w:rsidRPr="003D6DC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норм речевого этикета и орфоэпических норм в ситуациях учебного и бытового общения</w:t>
            </w:r>
          </w:p>
        </w:tc>
      </w:tr>
      <w:tr w:rsidR="00665C5F" w:rsidRPr="003D6DC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Речевые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</w:t>
            </w:r>
          </w:p>
        </w:tc>
      </w:tr>
      <w:tr w:rsidR="00665C5F" w:rsidRPr="003D6DC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речевого этикета в условиях общения с людьми, плохо владеющими русским языком</w:t>
            </w:r>
          </w:p>
        </w:tc>
      </w:tr>
      <w:tr w:rsidR="00665C5F" w:rsidRPr="003D6DC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ушенным порядком предложений и абзацев</w:t>
            </w:r>
          </w:p>
        </w:tc>
      </w:tr>
      <w:tr w:rsidR="00665C5F" w:rsidRPr="003D6DC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План текста. Составление плана текста, написание текста по заданному плану</w:t>
            </w:r>
          </w:p>
        </w:tc>
      </w:tr>
      <w:tr w:rsidR="00665C5F" w:rsidRPr="003D6DC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Связь предложений в тексте с помощью личных местоимений, синонимов, союзов </w:t>
            </w:r>
            <w:r w:rsidRPr="003D6DC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3D6DC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а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3D6DC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но</w:t>
            </w:r>
          </w:p>
        </w:tc>
      </w:tr>
      <w:tr w:rsidR="00665C5F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Ключевые слова в тексте</w:t>
            </w:r>
          </w:p>
        </w:tc>
      </w:tr>
      <w:tr w:rsidR="00665C5F" w:rsidRPr="003D6DC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типов текстов (повествование, описание, рассуждение) и создание собственных текстов заданного типа</w:t>
            </w:r>
          </w:p>
        </w:tc>
      </w:tr>
      <w:tr w:rsidR="00665C5F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Жанр письма, объявления</w:t>
            </w:r>
          </w:p>
        </w:tc>
      </w:tr>
      <w:tr w:rsidR="00665C5F" w:rsidRPr="003D6DC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по коллективно или самостоятельно составленному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плану</w:t>
            </w:r>
          </w:p>
        </w:tc>
      </w:tr>
      <w:tr w:rsidR="00665C5F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Изучающее чтение</w:t>
            </w:r>
          </w:p>
        </w:tc>
      </w:tr>
      <w:tr w:rsidR="00665C5F" w:rsidRPr="003D6DC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ознакомительного чтения, ситуации применения</w:t>
            </w:r>
          </w:p>
        </w:tc>
      </w:tr>
    </w:tbl>
    <w:p w:rsidR="00665C5F" w:rsidRPr="003D6DC7" w:rsidRDefault="00665C5F">
      <w:pPr>
        <w:spacing w:after="0"/>
        <w:ind w:left="120"/>
        <w:rPr>
          <w:lang w:val="ru-RU"/>
        </w:rPr>
      </w:pPr>
    </w:p>
    <w:p w:rsidR="00665C5F" w:rsidRDefault="00D13349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95"/>
        <w:gridCol w:w="7985"/>
      </w:tblGrid>
      <w:tr w:rsidR="00665C5F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665C5F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665C5F" w:rsidRPr="003D6DC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Характеристика, сравнение, классификация звуков вне слова и в слове по заданным параметрам</w:t>
            </w:r>
          </w:p>
        </w:tc>
      </w:tr>
      <w:tr w:rsidR="00665C5F" w:rsidRPr="003D6DC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Звукобуквенный разбор слова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(по отработанному алгоритму)</w:t>
            </w:r>
          </w:p>
        </w:tc>
      </w:tr>
      <w:tr w:rsidR="00665C5F" w:rsidRPr="003D6DC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Правильная интонация в процессе говорения и чтения</w:t>
            </w:r>
          </w:p>
        </w:tc>
      </w:tr>
      <w:tr w:rsidR="00665C5F" w:rsidRPr="003D6DC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отрабатываемом в учебнике)</w:t>
            </w:r>
          </w:p>
        </w:tc>
      </w:tr>
      <w:tr w:rsidR="00665C5F" w:rsidRPr="003D6DC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орфоэпических словарей русского языка при определении правильного произношения слов</w:t>
            </w:r>
          </w:p>
        </w:tc>
      </w:tr>
      <w:tr w:rsidR="00665C5F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665C5F" w:rsidRPr="003D6DC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работы: наблюдение за использованием в речи синонимов, антонимов, устаревших слов (пр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остые случаи)</w:t>
            </w:r>
          </w:p>
        </w:tc>
      </w:tr>
      <w:tr w:rsidR="00665C5F" w:rsidRPr="003D6DC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использованием в речи фразеологизмов (простые случаи)</w:t>
            </w:r>
          </w:p>
        </w:tc>
      </w:tr>
      <w:tr w:rsidR="00665C5F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665C5F" w:rsidRPr="003D6DC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 изменяемых слов, выделение в словах с однозначно выделяемыми морфемами окончания, корня, приставки, суффикса (повторение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изученного)</w:t>
            </w:r>
          </w:p>
        </w:tc>
      </w:tr>
      <w:tr w:rsidR="00665C5F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</w:tr>
      <w:tr w:rsidR="00665C5F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неизменяемых слов (ознакомление)</w:t>
            </w:r>
          </w:p>
        </w:tc>
      </w:tr>
      <w:tr w:rsidR="00665C5F" w:rsidRPr="003D6DC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наиболее употребляемых суффиксов изученных частей речи (ознакомление)</w:t>
            </w:r>
          </w:p>
        </w:tc>
      </w:tr>
      <w:tr w:rsidR="00665C5F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665C5F" w:rsidRPr="003D6DC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самостоятельные и служебные</w:t>
            </w:r>
          </w:p>
        </w:tc>
      </w:tr>
      <w:tr w:rsidR="00665C5F" w:rsidRPr="003D6DC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существительное. Склонение имён существительных (кроме существительных на </w:t>
            </w:r>
            <w:proofErr w:type="gramStart"/>
            <w:r w:rsidRPr="003D6DC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-м</w:t>
            </w:r>
            <w:proofErr w:type="gramEnd"/>
            <w:r w:rsidRPr="003D6DC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я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3D6DC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-ий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3D6DC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-ие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3D6DC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-ия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на </w:t>
            </w:r>
            <w:r w:rsidRPr="003D6DC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-ья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типа </w:t>
            </w:r>
            <w:r w:rsidRPr="003D6DC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гостья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на </w:t>
            </w:r>
            <w:r w:rsidRPr="003D6DC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ье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типа </w:t>
            </w:r>
            <w:r w:rsidRPr="003D6DC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lastRenderedPageBreak/>
              <w:t>ожерелье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множественном числе; а также кроме собственных имён существительных на -</w:t>
            </w:r>
            <w:r w:rsidRPr="003D6DC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ов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3D6DC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-ин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3D6DC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-ий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); имена существительные 1-го,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2-го, 3го склонений (повторение изученного)</w:t>
            </w:r>
          </w:p>
        </w:tc>
      </w:tr>
      <w:tr w:rsidR="00665C5F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 (ознакомление)</w:t>
            </w:r>
          </w:p>
        </w:tc>
      </w:tr>
      <w:tr w:rsidR="00665C5F" w:rsidRPr="003D6DC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прилагательное. Зависимость формы имени прилагательного от формы имени существительного (повторение)</w:t>
            </w:r>
          </w:p>
        </w:tc>
      </w:tr>
      <w:tr w:rsidR="00665C5F" w:rsidRPr="003D6DC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Склонение имён прилагательных во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множественном числе</w:t>
            </w:r>
          </w:p>
        </w:tc>
      </w:tr>
      <w:tr w:rsidR="00665C5F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Местоимение. Личные местоимения (повторение) </w:t>
            </w:r>
          </w:p>
        </w:tc>
      </w:tr>
      <w:tr w:rsidR="00665C5F" w:rsidRPr="003D6DC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Личные местоимения 1го и 3го лица единственного и множественного числа</w:t>
            </w:r>
          </w:p>
        </w:tc>
      </w:tr>
      <w:tr w:rsidR="00665C5F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</w:t>
            </w:r>
          </w:p>
        </w:tc>
      </w:tr>
      <w:tr w:rsidR="00665C5F" w:rsidRPr="003D6DC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Глагол. Изменение глаголов по лицам и числам в настоящем и будущем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времени (спряжение)</w:t>
            </w:r>
          </w:p>
        </w:tc>
      </w:tr>
      <w:tr w:rsidR="00665C5F" w:rsidRPr="003D6DC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І и ІІ спряжение глаголов. Способы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</w:tr>
      <w:tr w:rsidR="00665C5F" w:rsidRPr="003D6DC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Наречие (общее представление). Значение, вопросы, употребление в речи</w:t>
            </w:r>
          </w:p>
        </w:tc>
      </w:tr>
      <w:tr w:rsidR="00665C5F" w:rsidRPr="003D6DC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Предлог. Отличие предлогов от приставок (повторение)</w:t>
            </w:r>
          </w:p>
        </w:tc>
      </w:tr>
      <w:tr w:rsidR="00665C5F" w:rsidRPr="003D6DC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Союз; союзы </w:t>
            </w:r>
            <w:r w:rsidRPr="003D6DC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3D6DC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а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3D6DC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но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простых и сложных предложениях</w:t>
            </w:r>
          </w:p>
        </w:tc>
      </w:tr>
      <w:tr w:rsidR="00665C5F" w:rsidRPr="003D6DC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Частица </w:t>
            </w:r>
            <w:r w:rsidRPr="003D6DC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, её значение (повторение)</w:t>
            </w:r>
          </w:p>
        </w:tc>
      </w:tr>
      <w:tr w:rsidR="00665C5F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665C5F" w:rsidRPr="003D6DC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Слово, сочетание слов (словосочетание) и предложение, осознание их сходства и различий; виды предложений по цели высказывания (повествовательные,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ние изученного)</w:t>
            </w:r>
          </w:p>
        </w:tc>
      </w:tr>
      <w:tr w:rsidR="00665C5F" w:rsidRPr="003D6DC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однородными членами: без союзов, с союзами </w:t>
            </w:r>
            <w:r w:rsidRPr="003D6DC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3D6DC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но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 одиночным союзом </w:t>
            </w:r>
            <w:r w:rsidRPr="003D6DC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. Интонация перечисления в предложениях с однородными членами</w:t>
            </w:r>
          </w:p>
        </w:tc>
      </w:tr>
      <w:tr w:rsidR="00665C5F" w:rsidRPr="003D6DC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и сложное предложение (ознакомление)</w:t>
            </w:r>
          </w:p>
        </w:tc>
      </w:tr>
      <w:tr w:rsidR="00665C5F" w:rsidRPr="003D6DC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Сложные предложения: сложносочинённые с союзами </w:t>
            </w:r>
            <w:r w:rsidRPr="003D6DC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3D6DC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а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3D6DC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но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; бессоюзные сложные предложения (без называния терминов)</w:t>
            </w:r>
          </w:p>
        </w:tc>
      </w:tr>
      <w:tr w:rsidR="00665C5F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665C5F" w:rsidRPr="003D6DC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правил правописания, изученных в 1 – 3 классах</w:t>
            </w:r>
          </w:p>
        </w:tc>
      </w:tr>
      <w:tr w:rsidR="00665C5F" w:rsidRPr="003D6DC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Орфографическая зоркость как осознание места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е)</w:t>
            </w:r>
          </w:p>
        </w:tc>
      </w:tr>
      <w:tr w:rsidR="00665C5F" w:rsidRPr="003D6DC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орфографического словаря для определения (уточнения) написания слова</w:t>
            </w:r>
          </w:p>
        </w:tc>
      </w:tr>
      <w:tr w:rsidR="00665C5F" w:rsidRPr="003D6DC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Безударные падежные окончания имён существительных (кроме существительных на </w:t>
            </w:r>
            <w:proofErr w:type="gramStart"/>
            <w:r w:rsidRPr="003D6DC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-м</w:t>
            </w:r>
            <w:proofErr w:type="gramEnd"/>
            <w:r w:rsidRPr="003D6DC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я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3D6DC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-ий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3D6DC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-ие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3D6DC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-ия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на </w:t>
            </w:r>
            <w:r w:rsidRPr="003D6DC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-ья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типа </w:t>
            </w:r>
            <w:r w:rsidRPr="003D6DC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гостья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на </w:t>
            </w:r>
            <w:r w:rsidRPr="003D6DC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ье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типа </w:t>
            </w:r>
            <w:r w:rsidRPr="003D6DC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ожерелье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множественном числе,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 также кроме собственных имён существительных на </w:t>
            </w:r>
            <w:r w:rsidRPr="003D6DC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-ов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3D6DC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-ин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3D6DC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-ий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665C5F" w:rsidRPr="003D6DC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</w:t>
            </w:r>
          </w:p>
        </w:tc>
      </w:tr>
      <w:tr w:rsidR="00665C5F" w:rsidRPr="003D6DC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глаголов в форме 2го лица единственного числа</w:t>
            </w:r>
          </w:p>
        </w:tc>
      </w:tr>
      <w:tr w:rsidR="00665C5F" w:rsidRPr="003D6DC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Наличие или отсутствие мягкого знака в глаголах на </w:t>
            </w:r>
            <w:proofErr w:type="gramStart"/>
            <w:r w:rsidRPr="003D6DC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</w:t>
            </w:r>
            <w:proofErr w:type="gramEnd"/>
            <w:r w:rsidRPr="003D6DC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ься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3D6DC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-тся</w:t>
            </w:r>
          </w:p>
        </w:tc>
      </w:tr>
      <w:tr w:rsidR="00665C5F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личные окончания глаголов</w:t>
            </w:r>
          </w:p>
        </w:tc>
      </w:tr>
      <w:tr w:rsidR="00665C5F" w:rsidRPr="003D6DC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членами, соединёнными союзами </w:t>
            </w:r>
            <w:r w:rsidRPr="003D6DC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3D6DC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3D6DC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но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без союзов</w:t>
            </w:r>
          </w:p>
        </w:tc>
      </w:tr>
      <w:tr w:rsidR="00665C5F" w:rsidRPr="003D6DC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сложном предложении, 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состоящем из двух простых (наблюдение)</w:t>
            </w:r>
          </w:p>
        </w:tc>
      </w:tr>
      <w:tr w:rsidR="00665C5F" w:rsidRPr="003D6DC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прямой речью после слов автора (наблюдение)</w:t>
            </w:r>
          </w:p>
        </w:tc>
      </w:tr>
      <w:tr w:rsidR="00665C5F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665C5F" w:rsidRPr="003D6DC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работы, начатой в предыдущих классах: ситуации устного и письменного общения (письмо, п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оздравительная открытка, объявление и другое); диалог; монолог; отражение темы текста или основной мысли в заголовке</w:t>
            </w:r>
          </w:p>
        </w:tc>
      </w:tr>
      <w:tr w:rsidR="00665C5F" w:rsidRPr="003D6DC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(заданных и собственных) с учётом точности, правильности, богатства и выразительности письменной речи</w:t>
            </w:r>
          </w:p>
        </w:tc>
      </w:tr>
      <w:tr w:rsidR="00665C5F" w:rsidRPr="003D6DC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(подробный устный и письменный пересказ текста; выборочный устный пересказ текста)</w:t>
            </w:r>
          </w:p>
        </w:tc>
      </w:tr>
      <w:tr w:rsidR="00665C5F" w:rsidRPr="003D6DC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как вид письменной работы</w:t>
            </w:r>
          </w:p>
        </w:tc>
      </w:tr>
      <w:tr w:rsidR="00665C5F" w:rsidRPr="003D6DC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Изучающее чтение. Поиск информации, заданной в тексте в явном виде. Формулирование простых выводов на основе информац</w:t>
            </w: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ии, содержащейся в тексте. Интерпретация и обобщение содержащейся в тексте информации </w:t>
            </w:r>
          </w:p>
        </w:tc>
      </w:tr>
      <w:tr w:rsidR="00665C5F" w:rsidRPr="003D6DC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665C5F" w:rsidRDefault="00D1334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665C5F" w:rsidRPr="003D6DC7" w:rsidRDefault="00D1334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D6DC7">
              <w:rPr>
                <w:rFonts w:ascii="Times New Roman" w:hAnsi="Times New Roman"/>
                <w:color w:val="000000"/>
                <w:sz w:val="24"/>
                <w:lang w:val="ru-RU"/>
              </w:rPr>
              <w:t>Ознакомительное чтение в соответствии с поставленной задачей</w:t>
            </w:r>
          </w:p>
        </w:tc>
      </w:tr>
    </w:tbl>
    <w:p w:rsidR="00665C5F" w:rsidRPr="003D6DC7" w:rsidRDefault="00665C5F">
      <w:pPr>
        <w:rPr>
          <w:lang w:val="ru-RU"/>
        </w:rPr>
        <w:sectPr w:rsidR="00665C5F" w:rsidRPr="003D6DC7">
          <w:pgSz w:w="11906" w:h="16383"/>
          <w:pgMar w:top="1134" w:right="850" w:bottom="1134" w:left="1701" w:header="720" w:footer="720" w:gutter="0"/>
          <w:cols w:space="720"/>
        </w:sectPr>
      </w:pPr>
    </w:p>
    <w:p w:rsidR="00665C5F" w:rsidRPr="003D6DC7" w:rsidRDefault="00D13349">
      <w:pPr>
        <w:spacing w:after="0"/>
        <w:ind w:left="120"/>
        <w:rPr>
          <w:lang w:val="ru-RU"/>
        </w:rPr>
      </w:pPr>
      <w:bookmarkStart w:id="18" w:name="block-71068898"/>
      <w:bookmarkEnd w:id="17"/>
      <w:r w:rsidRPr="003D6DC7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665C5F" w:rsidRPr="003D6DC7" w:rsidRDefault="00D13349">
      <w:pPr>
        <w:spacing w:after="0" w:line="480" w:lineRule="auto"/>
        <w:ind w:left="120"/>
        <w:rPr>
          <w:lang w:val="ru-RU"/>
        </w:rPr>
      </w:pPr>
      <w:r w:rsidRPr="003D6DC7">
        <w:rPr>
          <w:rFonts w:ascii="Times New Roman" w:hAnsi="Times New Roman"/>
          <w:b/>
          <w:color w:val="000000"/>
          <w:sz w:val="28"/>
          <w:lang w:val="ru-RU"/>
        </w:rPr>
        <w:t xml:space="preserve">ОБЯЗАТЕЛЬНЫЕ УЧЕБНЫЕ МАТЕРИАЛЫ ДЛЯ </w:t>
      </w:r>
      <w:r w:rsidRPr="003D6DC7">
        <w:rPr>
          <w:rFonts w:ascii="Times New Roman" w:hAnsi="Times New Roman"/>
          <w:b/>
          <w:color w:val="000000"/>
          <w:sz w:val="28"/>
          <w:lang w:val="ru-RU"/>
        </w:rPr>
        <w:t>УЧЕНИКА</w:t>
      </w:r>
    </w:p>
    <w:p w:rsidR="00665C5F" w:rsidRPr="003D6DC7" w:rsidRDefault="00665C5F">
      <w:pPr>
        <w:spacing w:after="0" w:line="480" w:lineRule="auto"/>
        <w:ind w:left="120"/>
        <w:rPr>
          <w:lang w:val="ru-RU"/>
        </w:rPr>
      </w:pPr>
    </w:p>
    <w:p w:rsidR="00665C5F" w:rsidRPr="003D6DC7" w:rsidRDefault="00D13349">
      <w:pPr>
        <w:spacing w:after="0" w:line="480" w:lineRule="auto"/>
        <w:ind w:left="120"/>
        <w:rPr>
          <w:lang w:val="ru-RU"/>
        </w:rPr>
      </w:pPr>
      <w:bookmarkStart w:id="19" w:name="38d304dc-3a0e-4920-9e36-0e61f39a7237"/>
      <w:r w:rsidRPr="003D6DC7">
        <w:rPr>
          <w:rFonts w:ascii="Times New Roman" w:hAnsi="Times New Roman"/>
          <w:color w:val="000000"/>
          <w:sz w:val="28"/>
          <w:lang w:val="ru-RU"/>
        </w:rPr>
        <w:t>Русский язык 4-й класс: учебник в двух частях /В.П.Канакина, В.Г.Горецкий и др./ Издательство Просвещение 2023 год</w:t>
      </w:r>
      <w:bookmarkEnd w:id="19"/>
    </w:p>
    <w:p w:rsidR="00665C5F" w:rsidRPr="003D6DC7" w:rsidRDefault="00665C5F">
      <w:pPr>
        <w:spacing w:after="0"/>
        <w:ind w:left="120"/>
        <w:rPr>
          <w:lang w:val="ru-RU"/>
        </w:rPr>
      </w:pPr>
    </w:p>
    <w:p w:rsidR="00665C5F" w:rsidRPr="003D6DC7" w:rsidRDefault="00D13349">
      <w:pPr>
        <w:spacing w:after="0" w:line="480" w:lineRule="auto"/>
        <w:ind w:left="120"/>
        <w:rPr>
          <w:lang w:val="ru-RU"/>
        </w:rPr>
      </w:pPr>
      <w:r w:rsidRPr="003D6DC7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665C5F" w:rsidRPr="003D6DC7" w:rsidRDefault="00665C5F">
      <w:pPr>
        <w:spacing w:after="0" w:line="480" w:lineRule="auto"/>
        <w:ind w:left="120"/>
        <w:rPr>
          <w:lang w:val="ru-RU"/>
        </w:rPr>
      </w:pPr>
    </w:p>
    <w:p w:rsidR="00665C5F" w:rsidRPr="003D6DC7" w:rsidRDefault="00665C5F">
      <w:pPr>
        <w:spacing w:after="0"/>
        <w:ind w:left="120"/>
        <w:rPr>
          <w:lang w:val="ru-RU"/>
        </w:rPr>
      </w:pPr>
    </w:p>
    <w:p w:rsidR="00665C5F" w:rsidRPr="003D6DC7" w:rsidRDefault="00D13349">
      <w:pPr>
        <w:spacing w:after="0" w:line="480" w:lineRule="auto"/>
        <w:ind w:left="120"/>
        <w:rPr>
          <w:lang w:val="ru-RU"/>
        </w:rPr>
      </w:pPr>
      <w:r w:rsidRPr="003D6DC7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665C5F" w:rsidRPr="003D6DC7" w:rsidRDefault="00665C5F">
      <w:pPr>
        <w:spacing w:after="0" w:line="480" w:lineRule="auto"/>
        <w:ind w:left="120"/>
        <w:rPr>
          <w:lang w:val="ru-RU"/>
        </w:rPr>
      </w:pPr>
    </w:p>
    <w:p w:rsidR="00665C5F" w:rsidRPr="003D6DC7" w:rsidRDefault="00665C5F">
      <w:pPr>
        <w:rPr>
          <w:lang w:val="ru-RU"/>
        </w:rPr>
        <w:sectPr w:rsidR="00665C5F" w:rsidRPr="003D6DC7">
          <w:pgSz w:w="11906" w:h="16383"/>
          <w:pgMar w:top="1134" w:right="850" w:bottom="1134" w:left="1701" w:header="720" w:footer="720" w:gutter="0"/>
          <w:cols w:space="720"/>
        </w:sectPr>
      </w:pPr>
    </w:p>
    <w:bookmarkEnd w:id="18"/>
    <w:p w:rsidR="00D13349" w:rsidRPr="003D6DC7" w:rsidRDefault="00D13349">
      <w:pPr>
        <w:rPr>
          <w:lang w:val="ru-RU"/>
        </w:rPr>
      </w:pPr>
    </w:p>
    <w:sectPr w:rsidR="00D13349" w:rsidRPr="003D6DC7" w:rsidSect="00665C5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40ED1"/>
    <w:multiLevelType w:val="multilevel"/>
    <w:tmpl w:val="4B78BCA2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3B7507"/>
    <w:multiLevelType w:val="multilevel"/>
    <w:tmpl w:val="C9B0059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96B0B7E"/>
    <w:multiLevelType w:val="multilevel"/>
    <w:tmpl w:val="49B6545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A7A2E89"/>
    <w:multiLevelType w:val="multilevel"/>
    <w:tmpl w:val="17E85E28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0DA2F5E"/>
    <w:multiLevelType w:val="multilevel"/>
    <w:tmpl w:val="EEC46FB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D1E2FD3"/>
    <w:multiLevelType w:val="multilevel"/>
    <w:tmpl w:val="D9C26CF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2640E5C"/>
    <w:multiLevelType w:val="multilevel"/>
    <w:tmpl w:val="2F8C6B1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52C5567"/>
    <w:multiLevelType w:val="multilevel"/>
    <w:tmpl w:val="55FCFAF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EB17E7D"/>
    <w:multiLevelType w:val="multilevel"/>
    <w:tmpl w:val="9C76DDC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6CD0D0D"/>
    <w:multiLevelType w:val="multilevel"/>
    <w:tmpl w:val="B954647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88203BC"/>
    <w:multiLevelType w:val="multilevel"/>
    <w:tmpl w:val="0B5C0DF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D256DB2"/>
    <w:multiLevelType w:val="multilevel"/>
    <w:tmpl w:val="0F766F1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1517363"/>
    <w:multiLevelType w:val="multilevel"/>
    <w:tmpl w:val="C938025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7722C29"/>
    <w:multiLevelType w:val="multilevel"/>
    <w:tmpl w:val="9D6CD8A6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6536CDB"/>
    <w:multiLevelType w:val="multilevel"/>
    <w:tmpl w:val="DEC2765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7EF2C21"/>
    <w:multiLevelType w:val="multilevel"/>
    <w:tmpl w:val="5FEEC6D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C8F2C21"/>
    <w:multiLevelType w:val="multilevel"/>
    <w:tmpl w:val="53EAB3E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74104C5"/>
    <w:multiLevelType w:val="multilevel"/>
    <w:tmpl w:val="3246038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F61364E"/>
    <w:multiLevelType w:val="multilevel"/>
    <w:tmpl w:val="2BA6FE0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3210C68"/>
    <w:multiLevelType w:val="multilevel"/>
    <w:tmpl w:val="292CC85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50C19E9"/>
    <w:multiLevelType w:val="multilevel"/>
    <w:tmpl w:val="8F7036D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3"/>
  </w:num>
  <w:num w:numId="3">
    <w:abstractNumId w:val="0"/>
  </w:num>
  <w:num w:numId="4">
    <w:abstractNumId w:val="2"/>
  </w:num>
  <w:num w:numId="5">
    <w:abstractNumId w:val="4"/>
  </w:num>
  <w:num w:numId="6">
    <w:abstractNumId w:val="19"/>
  </w:num>
  <w:num w:numId="7">
    <w:abstractNumId w:val="8"/>
  </w:num>
  <w:num w:numId="8">
    <w:abstractNumId w:val="12"/>
  </w:num>
  <w:num w:numId="9">
    <w:abstractNumId w:val="7"/>
  </w:num>
  <w:num w:numId="10">
    <w:abstractNumId w:val="9"/>
  </w:num>
  <w:num w:numId="11">
    <w:abstractNumId w:val="17"/>
  </w:num>
  <w:num w:numId="12">
    <w:abstractNumId w:val="11"/>
  </w:num>
  <w:num w:numId="13">
    <w:abstractNumId w:val="15"/>
  </w:num>
  <w:num w:numId="14">
    <w:abstractNumId w:val="16"/>
  </w:num>
  <w:num w:numId="15">
    <w:abstractNumId w:val="10"/>
  </w:num>
  <w:num w:numId="16">
    <w:abstractNumId w:val="5"/>
  </w:num>
  <w:num w:numId="17">
    <w:abstractNumId w:val="1"/>
  </w:num>
  <w:num w:numId="18">
    <w:abstractNumId w:val="18"/>
  </w:num>
  <w:num w:numId="19">
    <w:abstractNumId w:val="14"/>
  </w:num>
  <w:num w:numId="20">
    <w:abstractNumId w:val="20"/>
  </w:num>
  <w:num w:numId="2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efaultTabStop w:val="708"/>
  <w:characterSpacingControl w:val="doNotCompress"/>
  <w:compat/>
  <w:rsids>
    <w:rsidRoot w:val="00665C5F"/>
    <w:rsid w:val="002D7222"/>
    <w:rsid w:val="003D6DC7"/>
    <w:rsid w:val="005B5FD9"/>
    <w:rsid w:val="00665C5F"/>
    <w:rsid w:val="00D133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665C5F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665C5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419e8" TargetMode="External"/><Relationship Id="rId299" Type="http://schemas.openxmlformats.org/officeDocument/2006/relationships/hyperlink" Target="https://m.edsoo.ru/f84374ac" TargetMode="External"/><Relationship Id="rId21" Type="http://schemas.openxmlformats.org/officeDocument/2006/relationships/hyperlink" Target="https://m.edsoo.ru/f843617e" TargetMode="External"/><Relationship Id="rId63" Type="http://schemas.openxmlformats.org/officeDocument/2006/relationships/hyperlink" Target="https://m.edsoo.ru/f84378da" TargetMode="External"/><Relationship Id="rId159" Type="http://schemas.openxmlformats.org/officeDocument/2006/relationships/hyperlink" Target="https://m.edsoo.ru/fa251adc" TargetMode="External"/><Relationship Id="rId324" Type="http://schemas.openxmlformats.org/officeDocument/2006/relationships/hyperlink" Target="https://m.edsoo.ru/f843f210" TargetMode="External"/><Relationship Id="rId366" Type="http://schemas.openxmlformats.org/officeDocument/2006/relationships/hyperlink" Target="https://m.edsoo.ru/f8443ee6" TargetMode="External"/><Relationship Id="rId170" Type="http://schemas.openxmlformats.org/officeDocument/2006/relationships/hyperlink" Target="https://m.edsoo.ru/f8423038" TargetMode="External"/><Relationship Id="rId191" Type="http://schemas.openxmlformats.org/officeDocument/2006/relationships/hyperlink" Target="https://m.edsoo.ru/f8423682" TargetMode="External"/><Relationship Id="rId205" Type="http://schemas.openxmlformats.org/officeDocument/2006/relationships/hyperlink" Target="https://m.edsoo.ru/f8426f80" TargetMode="External"/><Relationship Id="rId226" Type="http://schemas.openxmlformats.org/officeDocument/2006/relationships/hyperlink" Target="https://m.edsoo.ru/f8424f28" TargetMode="External"/><Relationship Id="rId247" Type="http://schemas.openxmlformats.org/officeDocument/2006/relationships/hyperlink" Target="https://m.edsoo.ru/f842edb6" TargetMode="External"/><Relationship Id="rId107" Type="http://schemas.openxmlformats.org/officeDocument/2006/relationships/hyperlink" Target="https://m.edsoo.ru/f843cda8" TargetMode="External"/><Relationship Id="rId268" Type="http://schemas.openxmlformats.org/officeDocument/2006/relationships/hyperlink" Target="https://m.edsoo.ru/f8431fd4" TargetMode="External"/><Relationship Id="rId289" Type="http://schemas.openxmlformats.org/officeDocument/2006/relationships/hyperlink" Target="https://m.edsoo.ru/f8436ffc" TargetMode="External"/><Relationship Id="rId11" Type="http://schemas.openxmlformats.org/officeDocument/2006/relationships/hyperlink" Target="https://m.edsoo.ru/7f411da6" TargetMode="External"/><Relationship Id="rId32" Type="http://schemas.openxmlformats.org/officeDocument/2006/relationships/hyperlink" Target="https://m.edsoo.ru/f84359a4" TargetMode="External"/><Relationship Id="rId53" Type="http://schemas.openxmlformats.org/officeDocument/2006/relationships/hyperlink" Target="https://m.edsoo.ru/f84391a8" TargetMode="External"/><Relationship Id="rId74" Type="http://schemas.openxmlformats.org/officeDocument/2006/relationships/hyperlink" Target="https://m.edsoo.ru/f843a800" TargetMode="External"/><Relationship Id="rId128" Type="http://schemas.openxmlformats.org/officeDocument/2006/relationships/hyperlink" Target="https://m.edsoo.ru/f84402f0" TargetMode="External"/><Relationship Id="rId149" Type="http://schemas.openxmlformats.org/officeDocument/2006/relationships/hyperlink" Target="https://m.edsoo.ru/f8439306" TargetMode="External"/><Relationship Id="rId314" Type="http://schemas.openxmlformats.org/officeDocument/2006/relationships/hyperlink" Target="https://m.edsoo.ru/f843caec" TargetMode="External"/><Relationship Id="rId335" Type="http://schemas.openxmlformats.org/officeDocument/2006/relationships/hyperlink" Target="https://m.edsoo.ru/f8441d08" TargetMode="External"/><Relationship Id="rId356" Type="http://schemas.openxmlformats.org/officeDocument/2006/relationships/hyperlink" Target="https://m.edsoo.ru/f84418c6" TargetMode="External"/><Relationship Id="rId377" Type="http://schemas.openxmlformats.org/officeDocument/2006/relationships/hyperlink" Target="https://m.edsoo.ru/f84456e2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m.edsoo.ru/f843966c" TargetMode="External"/><Relationship Id="rId160" Type="http://schemas.openxmlformats.org/officeDocument/2006/relationships/hyperlink" Target="https://m.edsoo.ru/fa251d48" TargetMode="External"/><Relationship Id="rId181" Type="http://schemas.openxmlformats.org/officeDocument/2006/relationships/hyperlink" Target="https://m.edsoo.ru/f84220ca" TargetMode="External"/><Relationship Id="rId216" Type="http://schemas.openxmlformats.org/officeDocument/2006/relationships/hyperlink" Target="https://m.edsoo.ru/f8429906" TargetMode="External"/><Relationship Id="rId237" Type="http://schemas.openxmlformats.org/officeDocument/2006/relationships/hyperlink" Target="https://m.edsoo.ru/f842d682" TargetMode="External"/><Relationship Id="rId258" Type="http://schemas.openxmlformats.org/officeDocument/2006/relationships/hyperlink" Target="https://m.edsoo.ru/f84321b4" TargetMode="External"/><Relationship Id="rId279" Type="http://schemas.openxmlformats.org/officeDocument/2006/relationships/hyperlink" Target="https://m.edsoo.ru/f8433af0" TargetMode="External"/><Relationship Id="rId22" Type="http://schemas.openxmlformats.org/officeDocument/2006/relationships/hyperlink" Target="https://m.edsoo.ru/f8437a56" TargetMode="External"/><Relationship Id="rId43" Type="http://schemas.openxmlformats.org/officeDocument/2006/relationships/hyperlink" Target="https://m.edsoo.ru/f84391a8" TargetMode="External"/><Relationship Id="rId64" Type="http://schemas.openxmlformats.org/officeDocument/2006/relationships/hyperlink" Target="https://m.edsoo.ru/f84383ca" TargetMode="External"/><Relationship Id="rId118" Type="http://schemas.openxmlformats.org/officeDocument/2006/relationships/hyperlink" Target="https://m.edsoo.ru/f8441d08" TargetMode="External"/><Relationship Id="rId139" Type="http://schemas.openxmlformats.org/officeDocument/2006/relationships/hyperlink" Target="https://m.edsoo.ru/f843db72" TargetMode="External"/><Relationship Id="rId290" Type="http://schemas.openxmlformats.org/officeDocument/2006/relationships/hyperlink" Target="https://m.edsoo.ru/f843508a" TargetMode="External"/><Relationship Id="rId304" Type="http://schemas.openxmlformats.org/officeDocument/2006/relationships/hyperlink" Target="https://m.edsoo.ru/f8439ff4" TargetMode="External"/><Relationship Id="rId325" Type="http://schemas.openxmlformats.org/officeDocument/2006/relationships/hyperlink" Target="https://m.edsoo.ru/fa25110e" TargetMode="External"/><Relationship Id="rId346" Type="http://schemas.openxmlformats.org/officeDocument/2006/relationships/hyperlink" Target="https://m.edsoo.ru/f8441e2a" TargetMode="External"/><Relationship Id="rId367" Type="http://schemas.openxmlformats.org/officeDocument/2006/relationships/hyperlink" Target="https://m.edsoo.ru/f8443dc4" TargetMode="External"/><Relationship Id="rId388" Type="http://schemas.openxmlformats.org/officeDocument/2006/relationships/hyperlink" Target="https://m.edsoo.ru/f843bd72" TargetMode="External"/><Relationship Id="rId85" Type="http://schemas.openxmlformats.org/officeDocument/2006/relationships/hyperlink" Target="https://m.edsoo.ru/f843a152" TargetMode="External"/><Relationship Id="rId150" Type="http://schemas.openxmlformats.org/officeDocument/2006/relationships/hyperlink" Target="https://m.edsoo.ru/f84418c6" TargetMode="External"/><Relationship Id="rId171" Type="http://schemas.openxmlformats.org/officeDocument/2006/relationships/hyperlink" Target="https://m.edsoo.ru/f8421800" TargetMode="External"/><Relationship Id="rId192" Type="http://schemas.openxmlformats.org/officeDocument/2006/relationships/hyperlink" Target="https://m.edsoo.ru/f8423d3a" TargetMode="External"/><Relationship Id="rId206" Type="http://schemas.openxmlformats.org/officeDocument/2006/relationships/hyperlink" Target="https://m.edsoo.ru/f8426f80" TargetMode="External"/><Relationship Id="rId227" Type="http://schemas.openxmlformats.org/officeDocument/2006/relationships/hyperlink" Target="https://m.edsoo.ru/f84234ca" TargetMode="External"/><Relationship Id="rId248" Type="http://schemas.openxmlformats.org/officeDocument/2006/relationships/hyperlink" Target="https://m.edsoo.ru/f842f3a6" TargetMode="External"/><Relationship Id="rId269" Type="http://schemas.openxmlformats.org/officeDocument/2006/relationships/hyperlink" Target="https://m.edsoo.ru/f8433cda" TargetMode="External"/><Relationship Id="rId12" Type="http://schemas.openxmlformats.org/officeDocument/2006/relationships/hyperlink" Target="https://m.edsoo.ru/7f411da6" TargetMode="External"/><Relationship Id="rId33" Type="http://schemas.openxmlformats.org/officeDocument/2006/relationships/hyperlink" Target="https://m.edsoo.ru/f8441466" TargetMode="External"/><Relationship Id="rId108" Type="http://schemas.openxmlformats.org/officeDocument/2006/relationships/hyperlink" Target="https://m.edsoo.ru/f843cefc" TargetMode="External"/><Relationship Id="rId129" Type="http://schemas.openxmlformats.org/officeDocument/2006/relationships/hyperlink" Target="https://m.edsoo.ru/f8440408" TargetMode="External"/><Relationship Id="rId280" Type="http://schemas.openxmlformats.org/officeDocument/2006/relationships/hyperlink" Target="https://m.edsoo.ru/f84287ae" TargetMode="External"/><Relationship Id="rId315" Type="http://schemas.openxmlformats.org/officeDocument/2006/relationships/hyperlink" Target="https://m.edsoo.ru/fa250a60" TargetMode="External"/><Relationship Id="rId336" Type="http://schemas.openxmlformats.org/officeDocument/2006/relationships/hyperlink" Target="https://m.edsoo.ru/f84410a6" TargetMode="External"/><Relationship Id="rId357" Type="http://schemas.openxmlformats.org/officeDocument/2006/relationships/hyperlink" Target="https://m.edsoo.ru/fa251244" TargetMode="External"/><Relationship Id="rId54" Type="http://schemas.openxmlformats.org/officeDocument/2006/relationships/hyperlink" Target="https://m.edsoo.ru/f843876c" TargetMode="External"/><Relationship Id="rId75" Type="http://schemas.openxmlformats.org/officeDocument/2006/relationships/hyperlink" Target="https://m.edsoo.ru/f84371d2" TargetMode="External"/><Relationship Id="rId96" Type="http://schemas.openxmlformats.org/officeDocument/2006/relationships/hyperlink" Target="https://m.edsoo.ru/f843c984" TargetMode="External"/><Relationship Id="rId140" Type="http://schemas.openxmlformats.org/officeDocument/2006/relationships/hyperlink" Target="https://m.edsoo.ru/f843bd72" TargetMode="External"/><Relationship Id="rId161" Type="http://schemas.openxmlformats.org/officeDocument/2006/relationships/hyperlink" Target="https://m.edsoo.ru/f841ebc8" TargetMode="External"/><Relationship Id="rId182" Type="http://schemas.openxmlformats.org/officeDocument/2006/relationships/hyperlink" Target="https://m.edsoo.ru/f84222d2" TargetMode="External"/><Relationship Id="rId217" Type="http://schemas.openxmlformats.org/officeDocument/2006/relationships/hyperlink" Target="https://m.edsoo.ru/f842a086" TargetMode="External"/><Relationship Id="rId378" Type="http://schemas.openxmlformats.org/officeDocument/2006/relationships/hyperlink" Target="https://m.edsoo.ru/f84456e2" TargetMode="External"/><Relationship Id="rId6" Type="http://schemas.openxmlformats.org/officeDocument/2006/relationships/hyperlink" Target="https://workprogram.edsoo.ru/templates/2487137" TargetMode="External"/><Relationship Id="rId238" Type="http://schemas.openxmlformats.org/officeDocument/2006/relationships/hyperlink" Target="https://m.edsoo.ru/f842d894" TargetMode="External"/><Relationship Id="rId259" Type="http://schemas.openxmlformats.org/officeDocument/2006/relationships/hyperlink" Target="https://m.edsoo.ru/f8430332" TargetMode="External"/><Relationship Id="rId23" Type="http://schemas.openxmlformats.org/officeDocument/2006/relationships/hyperlink" Target="https://m.edsoo.ru/f8443586" TargetMode="External"/><Relationship Id="rId119" Type="http://schemas.openxmlformats.org/officeDocument/2006/relationships/hyperlink" Target="https://m.edsoo.ru/f8441d08" TargetMode="External"/><Relationship Id="rId270" Type="http://schemas.openxmlformats.org/officeDocument/2006/relationships/hyperlink" Target="https://m.edsoo.ru/f8432768" TargetMode="External"/><Relationship Id="rId291" Type="http://schemas.openxmlformats.org/officeDocument/2006/relationships/hyperlink" Target="https://m.edsoo.ru/f8435378" TargetMode="External"/><Relationship Id="rId305" Type="http://schemas.openxmlformats.org/officeDocument/2006/relationships/hyperlink" Target="https://m.edsoo.ru/f843ac10" TargetMode="External"/><Relationship Id="rId326" Type="http://schemas.openxmlformats.org/officeDocument/2006/relationships/hyperlink" Target="https://m.edsoo.ru/f843fcd8" TargetMode="External"/><Relationship Id="rId347" Type="http://schemas.openxmlformats.org/officeDocument/2006/relationships/hyperlink" Target="https://m.edsoo.ru/f84412f4" TargetMode="External"/><Relationship Id="rId44" Type="http://schemas.openxmlformats.org/officeDocument/2006/relationships/hyperlink" Target="https://m.edsoo.ru/f844436e" TargetMode="External"/><Relationship Id="rId65" Type="http://schemas.openxmlformats.org/officeDocument/2006/relationships/hyperlink" Target="https://m.edsoo.ru/f844304a" TargetMode="External"/><Relationship Id="rId86" Type="http://schemas.openxmlformats.org/officeDocument/2006/relationships/hyperlink" Target="https://m.edsoo.ru/f843760a" TargetMode="External"/><Relationship Id="rId130" Type="http://schemas.openxmlformats.org/officeDocument/2006/relationships/hyperlink" Target="https://m.edsoo.ru/f844052a" TargetMode="External"/><Relationship Id="rId151" Type="http://schemas.openxmlformats.org/officeDocument/2006/relationships/hyperlink" Target="https://m.edsoo.ru/f843d9e2" TargetMode="External"/><Relationship Id="rId368" Type="http://schemas.openxmlformats.org/officeDocument/2006/relationships/hyperlink" Target="https://m.edsoo.ru/f844436e" TargetMode="External"/><Relationship Id="rId389" Type="http://schemas.openxmlformats.org/officeDocument/2006/relationships/hyperlink" Target="https://m.edsoo.ru/f84401e2" TargetMode="External"/><Relationship Id="rId172" Type="http://schemas.openxmlformats.org/officeDocument/2006/relationships/hyperlink" Target="https://m.edsoo.ru/f8422494" TargetMode="External"/><Relationship Id="rId193" Type="http://schemas.openxmlformats.org/officeDocument/2006/relationships/hyperlink" Target="https://m.edsoo.ru/f84248ca" TargetMode="External"/><Relationship Id="rId207" Type="http://schemas.openxmlformats.org/officeDocument/2006/relationships/hyperlink" Target="https://m.edsoo.ru/f84276d8" TargetMode="External"/><Relationship Id="rId228" Type="http://schemas.openxmlformats.org/officeDocument/2006/relationships/hyperlink" Target="https://m.edsoo.ru/f842c110" TargetMode="External"/><Relationship Id="rId249" Type="http://schemas.openxmlformats.org/officeDocument/2006/relationships/hyperlink" Target="https://m.edsoo.ru/f842fbda" TargetMode="External"/><Relationship Id="rId13" Type="http://schemas.openxmlformats.org/officeDocument/2006/relationships/hyperlink" Target="https://m.edsoo.ru/7f411da6" TargetMode="External"/><Relationship Id="rId109" Type="http://schemas.openxmlformats.org/officeDocument/2006/relationships/hyperlink" Target="https://m.edsoo.ru/f843d05a" TargetMode="External"/><Relationship Id="rId260" Type="http://schemas.openxmlformats.org/officeDocument/2006/relationships/hyperlink" Target="https://m.edsoo.ru/f841f708" TargetMode="External"/><Relationship Id="rId281" Type="http://schemas.openxmlformats.org/officeDocument/2006/relationships/hyperlink" Target="https://m.edsoo.ru/f8434c84" TargetMode="External"/><Relationship Id="rId316" Type="http://schemas.openxmlformats.org/officeDocument/2006/relationships/hyperlink" Target="https://m.edsoo.ru/fa250baa" TargetMode="External"/><Relationship Id="rId337" Type="http://schemas.openxmlformats.org/officeDocument/2006/relationships/hyperlink" Target="https://m.edsoo.ru/f84412f4" TargetMode="External"/><Relationship Id="rId34" Type="http://schemas.openxmlformats.org/officeDocument/2006/relationships/hyperlink" Target="https://m.edsoo.ru/fa251244" TargetMode="External"/><Relationship Id="rId55" Type="http://schemas.openxmlformats.org/officeDocument/2006/relationships/hyperlink" Target="https://m.edsoo.ru/f8436656" TargetMode="External"/><Relationship Id="rId76" Type="http://schemas.openxmlformats.org/officeDocument/2006/relationships/hyperlink" Target="https://m.edsoo.ru/f8437344" TargetMode="External"/><Relationship Id="rId97" Type="http://schemas.openxmlformats.org/officeDocument/2006/relationships/hyperlink" Target="https://m.edsoo.ru/f843c7c2" TargetMode="External"/><Relationship Id="rId120" Type="http://schemas.openxmlformats.org/officeDocument/2006/relationships/hyperlink" Target="https://m.edsoo.ru/f8435378" TargetMode="External"/><Relationship Id="rId141" Type="http://schemas.openxmlformats.org/officeDocument/2006/relationships/hyperlink" Target="https://m.edsoo.ru/f844179a" TargetMode="External"/><Relationship Id="rId358" Type="http://schemas.openxmlformats.org/officeDocument/2006/relationships/hyperlink" Target="https://m.edsoo.ru/fa2513de" TargetMode="External"/><Relationship Id="rId379" Type="http://schemas.openxmlformats.org/officeDocument/2006/relationships/hyperlink" Target="https://m.edsoo.ru/f84456e2" TargetMode="External"/><Relationship Id="rId7" Type="http://schemas.openxmlformats.org/officeDocument/2006/relationships/hyperlink" Target="https://m.edsoo.ru/7f411da6" TargetMode="External"/><Relationship Id="rId162" Type="http://schemas.openxmlformats.org/officeDocument/2006/relationships/hyperlink" Target="https://m.edsoo.ru/f841ef9" TargetMode="External"/><Relationship Id="rId183" Type="http://schemas.openxmlformats.org/officeDocument/2006/relationships/hyperlink" Target="https://m.edsoo.ru/f842a6b2" TargetMode="External"/><Relationship Id="rId218" Type="http://schemas.openxmlformats.org/officeDocument/2006/relationships/hyperlink" Target="https://m.edsoo.ru/f842a23e" TargetMode="External"/><Relationship Id="rId239" Type="http://schemas.openxmlformats.org/officeDocument/2006/relationships/hyperlink" Target="https://m.edsoo.ru/f842e974" TargetMode="External"/><Relationship Id="rId390" Type="http://schemas.openxmlformats.org/officeDocument/2006/relationships/fontTable" Target="fontTable.xml"/><Relationship Id="rId250" Type="http://schemas.openxmlformats.org/officeDocument/2006/relationships/hyperlink" Target="https://m.edsoo.ru/f842fa4a" TargetMode="External"/><Relationship Id="rId271" Type="http://schemas.openxmlformats.org/officeDocument/2006/relationships/hyperlink" Target="https://m.edsoo.ru/f8432a1a" TargetMode="External"/><Relationship Id="rId292" Type="http://schemas.openxmlformats.org/officeDocument/2006/relationships/hyperlink" Target="https://m.edsoo.ru/f84351f2" TargetMode="External"/><Relationship Id="rId306" Type="http://schemas.openxmlformats.org/officeDocument/2006/relationships/hyperlink" Target="https://m.edsoo.ru/fa250a60" TargetMode="External"/><Relationship Id="rId24" Type="http://schemas.openxmlformats.org/officeDocument/2006/relationships/hyperlink" Target="https://m.edsoo.ru/f8443a04" TargetMode="External"/><Relationship Id="rId45" Type="http://schemas.openxmlformats.org/officeDocument/2006/relationships/hyperlink" Target="https://m.edsoo.ru/f84445f8" TargetMode="External"/><Relationship Id="rId66" Type="http://schemas.openxmlformats.org/officeDocument/2006/relationships/hyperlink" Target="https://m.edsoo.ru/f8443180" TargetMode="External"/><Relationship Id="rId87" Type="http://schemas.openxmlformats.org/officeDocument/2006/relationships/hyperlink" Target="https://m.edsoo.ru/f84401e2" TargetMode="External"/><Relationship Id="rId110" Type="http://schemas.openxmlformats.org/officeDocument/2006/relationships/hyperlink" Target="https://m.edsoo.ru/f843d424" TargetMode="External"/><Relationship Id="rId131" Type="http://schemas.openxmlformats.org/officeDocument/2006/relationships/hyperlink" Target="https://m.edsoo.ru/f84410a6" TargetMode="External"/><Relationship Id="rId327" Type="http://schemas.openxmlformats.org/officeDocument/2006/relationships/hyperlink" Target="https://m.edsoo.ru/f84401e2" TargetMode="External"/><Relationship Id="rId348" Type="http://schemas.openxmlformats.org/officeDocument/2006/relationships/hyperlink" Target="https://m.edsoo.ru/f843db72" TargetMode="External"/><Relationship Id="rId369" Type="http://schemas.openxmlformats.org/officeDocument/2006/relationships/hyperlink" Target="https://m.edsoo.ru/f84444d6" TargetMode="External"/><Relationship Id="rId152" Type="http://schemas.openxmlformats.org/officeDocument/2006/relationships/hyperlink" Target="https://m.edsoo.ru/f84424ec" TargetMode="External"/><Relationship Id="rId173" Type="http://schemas.openxmlformats.org/officeDocument/2006/relationships/hyperlink" Target="https://m.edsoo.ru/f842163e" TargetMode="External"/><Relationship Id="rId194" Type="http://schemas.openxmlformats.org/officeDocument/2006/relationships/hyperlink" Target="https://m.edsoo.ru/f8424a96" TargetMode="External"/><Relationship Id="rId208" Type="http://schemas.openxmlformats.org/officeDocument/2006/relationships/hyperlink" Target="https://m.edsoo.ru/f8427d36" TargetMode="External"/><Relationship Id="rId229" Type="http://schemas.openxmlformats.org/officeDocument/2006/relationships/hyperlink" Target="https://m.edsoo.ru/f842c32c" TargetMode="External"/><Relationship Id="rId380" Type="http://schemas.openxmlformats.org/officeDocument/2006/relationships/hyperlink" Target="https://m.edsoo.ru/f843aabc" TargetMode="External"/><Relationship Id="rId240" Type="http://schemas.openxmlformats.org/officeDocument/2006/relationships/hyperlink" Target="https://m.edsoo.ru/f842c750" TargetMode="External"/><Relationship Id="rId261" Type="http://schemas.openxmlformats.org/officeDocument/2006/relationships/hyperlink" Target="https://m.edsoo.ru/f841f50a" TargetMode="External"/><Relationship Id="rId14" Type="http://schemas.openxmlformats.org/officeDocument/2006/relationships/hyperlink" Target="https://m.edsoo.ru/7f411da6" TargetMode="External"/><Relationship Id="rId35" Type="http://schemas.openxmlformats.org/officeDocument/2006/relationships/hyperlink" Target="https://m.edsoo.ru/f8438e60" TargetMode="External"/><Relationship Id="rId56" Type="http://schemas.openxmlformats.org/officeDocument/2006/relationships/hyperlink" Target="https://m.edsoo.ru/f8436818" TargetMode="External"/><Relationship Id="rId77" Type="http://schemas.openxmlformats.org/officeDocument/2006/relationships/hyperlink" Target="https://m.edsoo.ru/f84374ac" TargetMode="External"/><Relationship Id="rId100" Type="http://schemas.openxmlformats.org/officeDocument/2006/relationships/hyperlink" Target="https://m.edsoo.ru/f843c42a" TargetMode="External"/><Relationship Id="rId282" Type="http://schemas.openxmlformats.org/officeDocument/2006/relationships/hyperlink" Target="https://m.edsoo.ru/f841ef10" TargetMode="External"/><Relationship Id="rId317" Type="http://schemas.openxmlformats.org/officeDocument/2006/relationships/hyperlink" Target="https://m.edsoo.ru/f843cc40" TargetMode="External"/><Relationship Id="rId338" Type="http://schemas.openxmlformats.org/officeDocument/2006/relationships/hyperlink" Target="https://m.edsoo.ru/f844157e" TargetMode="External"/><Relationship Id="rId359" Type="http://schemas.openxmlformats.org/officeDocument/2006/relationships/hyperlink" Target="https://m.edsoo.ru/f8435af7" TargetMode="External"/><Relationship Id="rId8" Type="http://schemas.openxmlformats.org/officeDocument/2006/relationships/hyperlink" Target="https://m.edsoo.ru/7f411da6" TargetMode="External"/><Relationship Id="rId98" Type="http://schemas.openxmlformats.org/officeDocument/2006/relationships/hyperlink" Target="https://m.edsoo.ru/f843b67e" TargetMode="External"/><Relationship Id="rId121" Type="http://schemas.openxmlformats.org/officeDocument/2006/relationships/hyperlink" Target="https://m.edsoo.ru/f84354ea" TargetMode="External"/><Relationship Id="rId142" Type="http://schemas.openxmlformats.org/officeDocument/2006/relationships/hyperlink" Target="https://m.edsoo.ru/f8442078" TargetMode="External"/><Relationship Id="rId163" Type="http://schemas.openxmlformats.org/officeDocument/2006/relationships/hyperlink" Target="https://m.edsoo.ru/f841fb4a" TargetMode="External"/><Relationship Id="rId184" Type="http://schemas.openxmlformats.org/officeDocument/2006/relationships/hyperlink" Target="https://m.edsoo.ru/f842a6b2" TargetMode="External"/><Relationship Id="rId219" Type="http://schemas.openxmlformats.org/officeDocument/2006/relationships/hyperlink" Target="https://m.edsoo.ru/f842b152" TargetMode="External"/><Relationship Id="rId370" Type="http://schemas.openxmlformats.org/officeDocument/2006/relationships/hyperlink" Target="https://m.edsoo.ru/f843b67e" TargetMode="External"/><Relationship Id="rId391" Type="http://schemas.openxmlformats.org/officeDocument/2006/relationships/theme" Target="theme/theme1.xml"/><Relationship Id="rId230" Type="http://schemas.openxmlformats.org/officeDocument/2006/relationships/hyperlink" Target="https://m.edsoo.ru/f842c53e" TargetMode="External"/><Relationship Id="rId251" Type="http://schemas.openxmlformats.org/officeDocument/2006/relationships/hyperlink" Target="https://m.edsoo.ru/f842fea0" TargetMode="External"/><Relationship Id="rId25" Type="http://schemas.openxmlformats.org/officeDocument/2006/relationships/hyperlink" Target="https://m.edsoo.ru/f8435af8" TargetMode="External"/><Relationship Id="rId46" Type="http://schemas.openxmlformats.org/officeDocument/2006/relationships/hyperlink" Target="https://m.edsoo.ru/f84444d6" TargetMode="External"/><Relationship Id="rId67" Type="http://schemas.openxmlformats.org/officeDocument/2006/relationships/hyperlink" Target="https://m.edsoo.ru/f8443298" TargetMode="External"/><Relationship Id="rId272" Type="http://schemas.openxmlformats.org/officeDocument/2006/relationships/hyperlink" Target="https://m.edsoo.ru/f8432d80" TargetMode="External"/><Relationship Id="rId293" Type="http://schemas.openxmlformats.org/officeDocument/2006/relationships/hyperlink" Target="https://m.edsoo.ru/f843d6f4" TargetMode="External"/><Relationship Id="rId307" Type="http://schemas.openxmlformats.org/officeDocument/2006/relationships/hyperlink" Target="https://m.edsoo.ru/f8438276" TargetMode="External"/><Relationship Id="rId328" Type="http://schemas.openxmlformats.org/officeDocument/2006/relationships/hyperlink" Target="https://m.edsoo.ru/f843f7c4" TargetMode="External"/><Relationship Id="rId349" Type="http://schemas.openxmlformats.org/officeDocument/2006/relationships/hyperlink" Target="https://m.edsoo.ru/f844304a" TargetMode="External"/><Relationship Id="rId88" Type="http://schemas.openxmlformats.org/officeDocument/2006/relationships/hyperlink" Target="https://m.edsoo.ru/f843ad5a" TargetMode="External"/><Relationship Id="rId111" Type="http://schemas.openxmlformats.org/officeDocument/2006/relationships/hyperlink" Target="https://m.edsoo.ru/f843d5a0" TargetMode="External"/><Relationship Id="rId132" Type="http://schemas.openxmlformats.org/officeDocument/2006/relationships/hyperlink" Target="https://m.edsoo.ru/f8440732" TargetMode="External"/><Relationship Id="rId153" Type="http://schemas.openxmlformats.org/officeDocument/2006/relationships/hyperlink" Target="https://m.edsoo.ru/fa251c12" TargetMode="External"/><Relationship Id="rId174" Type="http://schemas.openxmlformats.org/officeDocument/2006/relationships/hyperlink" Target="https://m.edsoo.ru/f842da88" TargetMode="External"/><Relationship Id="rId195" Type="http://schemas.openxmlformats.org/officeDocument/2006/relationships/hyperlink" Target="https://m.edsoo.ru/f8423f9c" TargetMode="External"/><Relationship Id="rId209" Type="http://schemas.openxmlformats.org/officeDocument/2006/relationships/hyperlink" Target="https://m.edsoo.ru/f84284ac" TargetMode="External"/><Relationship Id="rId360" Type="http://schemas.openxmlformats.org/officeDocument/2006/relationships/hyperlink" Target="https://m.edsoo.ru/f8435af8" TargetMode="External"/><Relationship Id="rId381" Type="http://schemas.openxmlformats.org/officeDocument/2006/relationships/hyperlink" Target="https://m.edsoo.ru/fa251c12" TargetMode="External"/><Relationship Id="rId220" Type="http://schemas.openxmlformats.org/officeDocument/2006/relationships/hyperlink" Target="https://m.edsoo.ru/f842b878" TargetMode="External"/><Relationship Id="rId241" Type="http://schemas.openxmlformats.org/officeDocument/2006/relationships/hyperlink" Target="https://m.edsoo.ru/f842e56e" TargetMode="External"/><Relationship Id="rId15" Type="http://schemas.openxmlformats.org/officeDocument/2006/relationships/hyperlink" Target="https://m.edsoo.ru/f8434f36" TargetMode="External"/><Relationship Id="rId36" Type="http://schemas.openxmlformats.org/officeDocument/2006/relationships/hyperlink" Target="https://m.edsoo.ru/f8438e60" TargetMode="External"/><Relationship Id="rId57" Type="http://schemas.openxmlformats.org/officeDocument/2006/relationships/hyperlink" Target="https://m.edsoo.ru/f84274ee" TargetMode="External"/><Relationship Id="rId262" Type="http://schemas.openxmlformats.org/officeDocument/2006/relationships/hyperlink" Target="https://m.edsoo.ru/f841f35c" TargetMode="External"/><Relationship Id="rId283" Type="http://schemas.openxmlformats.org/officeDocument/2006/relationships/hyperlink" Target="https://m.edsoo.ru/f843157a" TargetMode="External"/><Relationship Id="rId318" Type="http://schemas.openxmlformats.org/officeDocument/2006/relationships/hyperlink" Target="https://m.edsoo.ru/f843cda8" TargetMode="External"/><Relationship Id="rId339" Type="http://schemas.openxmlformats.org/officeDocument/2006/relationships/hyperlink" Target="https://m.edsoo.ru/f8441466" TargetMode="External"/><Relationship Id="rId78" Type="http://schemas.openxmlformats.org/officeDocument/2006/relationships/hyperlink" Target="https://m.edsoo.ru/f843a2c4" TargetMode="External"/><Relationship Id="rId99" Type="http://schemas.openxmlformats.org/officeDocument/2006/relationships/hyperlink" Target="https://m.edsoo.ru/f843caec" TargetMode="External"/><Relationship Id="rId101" Type="http://schemas.openxmlformats.org/officeDocument/2006/relationships/hyperlink" Target="https://m.edsoo.ru/f843c42a" TargetMode="External"/><Relationship Id="rId122" Type="http://schemas.openxmlformats.org/officeDocument/2006/relationships/hyperlink" Target="https://m.edsoo.ru/f84422b2" TargetMode="External"/><Relationship Id="rId143" Type="http://schemas.openxmlformats.org/officeDocument/2006/relationships/hyperlink" Target="https://m.edsoo.ru/f8442cb2" TargetMode="External"/><Relationship Id="rId164" Type="http://schemas.openxmlformats.org/officeDocument/2006/relationships/hyperlink" Target="https://m.edsoo.ru/f8425cca" TargetMode="External"/><Relationship Id="rId185" Type="http://schemas.openxmlformats.org/officeDocument/2006/relationships/hyperlink" Target="https://m.edsoo.ru/f84239ca" TargetMode="External"/><Relationship Id="rId350" Type="http://schemas.openxmlformats.org/officeDocument/2006/relationships/hyperlink" Target="https://m.edsoo.ru/f8443180" TargetMode="External"/><Relationship Id="rId371" Type="http://schemas.openxmlformats.org/officeDocument/2006/relationships/hyperlink" Target="https://m.edsoo.ru/fa250cea" TargetMode="External"/><Relationship Id="rId9" Type="http://schemas.openxmlformats.org/officeDocument/2006/relationships/hyperlink" Target="https://m.edsoo.ru/7f411da6" TargetMode="External"/><Relationship Id="rId210" Type="http://schemas.openxmlformats.org/officeDocument/2006/relationships/hyperlink" Target="https://m.edsoo.ru/f8428aec" TargetMode="External"/><Relationship Id="rId26" Type="http://schemas.openxmlformats.org/officeDocument/2006/relationships/hyperlink" Target="https://m.edsoo.ru/f8435af8" TargetMode="External"/><Relationship Id="rId231" Type="http://schemas.openxmlformats.org/officeDocument/2006/relationships/hyperlink" Target="https://m.edsoo.ru/f842c958" TargetMode="External"/><Relationship Id="rId252" Type="http://schemas.openxmlformats.org/officeDocument/2006/relationships/hyperlink" Target="https://m.edsoo.ru/f842f1f8" TargetMode="External"/><Relationship Id="rId273" Type="http://schemas.openxmlformats.org/officeDocument/2006/relationships/hyperlink" Target="https://m.edsoo.ru/f843303c" TargetMode="External"/><Relationship Id="rId294" Type="http://schemas.openxmlformats.org/officeDocument/2006/relationships/hyperlink" Target="https://m.edsoo.ru/f8445a70" TargetMode="External"/><Relationship Id="rId308" Type="http://schemas.openxmlformats.org/officeDocument/2006/relationships/hyperlink" Target="https://m.edsoo.ru/f8437fb0" TargetMode="External"/><Relationship Id="rId329" Type="http://schemas.openxmlformats.org/officeDocument/2006/relationships/hyperlink" Target="https://m.edsoo.ru/f8440408" TargetMode="External"/><Relationship Id="rId47" Type="http://schemas.openxmlformats.org/officeDocument/2006/relationships/hyperlink" Target="https://m.edsoo.ru/f84448dc" TargetMode="External"/><Relationship Id="rId68" Type="http://schemas.openxmlformats.org/officeDocument/2006/relationships/hyperlink" Target="https://m.edsoo.ru/f8439a86" TargetMode="External"/><Relationship Id="rId89" Type="http://schemas.openxmlformats.org/officeDocument/2006/relationships/hyperlink" Target="https://m.edsoo.ru/f843ae9a" TargetMode="External"/><Relationship Id="rId112" Type="http://schemas.openxmlformats.org/officeDocument/2006/relationships/hyperlink" Target="https://m.edsoo.ru/f84351f2" TargetMode="External"/><Relationship Id="rId133" Type="http://schemas.openxmlformats.org/officeDocument/2006/relationships/hyperlink" Target="https://m.edsoo.ru/f844087c" TargetMode="External"/><Relationship Id="rId154" Type="http://schemas.openxmlformats.org/officeDocument/2006/relationships/hyperlink" Target="https://m.edsoo.ru/fa251956" TargetMode="External"/><Relationship Id="rId175" Type="http://schemas.openxmlformats.org/officeDocument/2006/relationships/hyperlink" Target="https://m.edsoo.ru/f8425ea0" TargetMode="External"/><Relationship Id="rId340" Type="http://schemas.openxmlformats.org/officeDocument/2006/relationships/hyperlink" Target="https://m.edsoo.ru/f844168c" TargetMode="External"/><Relationship Id="rId361" Type="http://schemas.openxmlformats.org/officeDocument/2006/relationships/hyperlink" Target="https://m.edsoo.ru/f8435c42" TargetMode="External"/><Relationship Id="rId196" Type="http://schemas.openxmlformats.org/officeDocument/2006/relationships/hyperlink" Target="https://m.edsoo.ru/f8424532" TargetMode="External"/><Relationship Id="rId200" Type="http://schemas.openxmlformats.org/officeDocument/2006/relationships/hyperlink" Target="https://m.edsoo.ru/f84250e0" TargetMode="External"/><Relationship Id="rId382" Type="http://schemas.openxmlformats.org/officeDocument/2006/relationships/hyperlink" Target="https://m.edsoo.ru/fa251adc" TargetMode="External"/><Relationship Id="rId16" Type="http://schemas.openxmlformats.org/officeDocument/2006/relationships/hyperlink" Target="https://m.edsoo.ru/f843565c" TargetMode="External"/><Relationship Id="rId221" Type="http://schemas.openxmlformats.org/officeDocument/2006/relationships/hyperlink" Target="https://m.edsoo.ru/f842a23e" TargetMode="External"/><Relationship Id="rId242" Type="http://schemas.openxmlformats.org/officeDocument/2006/relationships/hyperlink" Target="https://m.edsoo.ru/f841f168" TargetMode="External"/><Relationship Id="rId263" Type="http://schemas.openxmlformats.org/officeDocument/2006/relationships/hyperlink" Target="https://m.edsoo.ru/f84313a4" TargetMode="External"/><Relationship Id="rId284" Type="http://schemas.openxmlformats.org/officeDocument/2006/relationships/hyperlink" Target="https://m.edsoo.ru/f8434f36" TargetMode="External"/><Relationship Id="rId319" Type="http://schemas.openxmlformats.org/officeDocument/2006/relationships/hyperlink" Target="https://m.edsoo.ru/f843cefc" TargetMode="External"/><Relationship Id="rId37" Type="http://schemas.openxmlformats.org/officeDocument/2006/relationships/hyperlink" Target="https://m.edsoo.ru/f8439018" TargetMode="External"/><Relationship Id="rId58" Type="http://schemas.openxmlformats.org/officeDocument/2006/relationships/hyperlink" Target="https://m.edsoo.ru/f843698a" TargetMode="External"/><Relationship Id="rId79" Type="http://schemas.openxmlformats.org/officeDocument/2006/relationships/hyperlink" Target="https://m.edsoo.ru/f843a67a" TargetMode="External"/><Relationship Id="rId102" Type="http://schemas.openxmlformats.org/officeDocument/2006/relationships/hyperlink" Target="https://m.edsoo.ru/f843f67a" TargetMode="External"/><Relationship Id="rId123" Type="http://schemas.openxmlformats.org/officeDocument/2006/relationships/hyperlink" Target="https://m.edsoo.ru/f8442dd4" TargetMode="External"/><Relationship Id="rId144" Type="http://schemas.openxmlformats.org/officeDocument/2006/relationships/hyperlink" Target="https://m.edsoo.ru/fa25110e" TargetMode="External"/><Relationship Id="rId330" Type="http://schemas.openxmlformats.org/officeDocument/2006/relationships/hyperlink" Target="https://m.edsoo.ru/f844052a" TargetMode="External"/><Relationship Id="rId90" Type="http://schemas.openxmlformats.org/officeDocument/2006/relationships/hyperlink" Target="https://m.edsoo.ru/f843afda" TargetMode="External"/><Relationship Id="rId165" Type="http://schemas.openxmlformats.org/officeDocument/2006/relationships/hyperlink" Target="https://m.edsoo.ru/f842009a" TargetMode="External"/><Relationship Id="rId186" Type="http://schemas.openxmlformats.org/officeDocument/2006/relationships/hyperlink" Target="https://m.edsoo.ru/f8423b6e" TargetMode="External"/><Relationship Id="rId351" Type="http://schemas.openxmlformats.org/officeDocument/2006/relationships/hyperlink" Target="https://m.edsoo.ru/f8441f4c" TargetMode="External"/><Relationship Id="rId372" Type="http://schemas.openxmlformats.org/officeDocument/2006/relationships/hyperlink" Target="https://m.edsoo.ru/f84445f8" TargetMode="External"/><Relationship Id="rId211" Type="http://schemas.openxmlformats.org/officeDocument/2006/relationships/hyperlink" Target="https://m.edsoo.ru/f84291f4" TargetMode="External"/><Relationship Id="rId232" Type="http://schemas.openxmlformats.org/officeDocument/2006/relationships/hyperlink" Target="https://m.edsoo.ru/f842cb2e" TargetMode="External"/><Relationship Id="rId253" Type="http://schemas.openxmlformats.org/officeDocument/2006/relationships/hyperlink" Target="https://m.edsoo.ru/f8430526" TargetMode="External"/><Relationship Id="rId274" Type="http://schemas.openxmlformats.org/officeDocument/2006/relationships/hyperlink" Target="https://m.edsoo.ru/f8433500" TargetMode="External"/><Relationship Id="rId295" Type="http://schemas.openxmlformats.org/officeDocument/2006/relationships/hyperlink" Target="https://m.edsoo.ru/f84378da" TargetMode="External"/><Relationship Id="rId309" Type="http://schemas.openxmlformats.org/officeDocument/2006/relationships/hyperlink" Target="https://m.edsoo.ru/f843b818" TargetMode="External"/><Relationship Id="rId27" Type="http://schemas.openxmlformats.org/officeDocument/2006/relationships/hyperlink" Target="https://m.edsoo.ru/f8435c42" TargetMode="External"/><Relationship Id="rId48" Type="http://schemas.openxmlformats.org/officeDocument/2006/relationships/hyperlink" Target="https://m.edsoo.ru/f8444ada" TargetMode="External"/><Relationship Id="rId69" Type="http://schemas.openxmlformats.org/officeDocument/2006/relationships/hyperlink" Target="https://m.edsoo.ru/f8439ff4" TargetMode="External"/><Relationship Id="rId113" Type="http://schemas.openxmlformats.org/officeDocument/2006/relationships/hyperlink" Target="https://m.edsoo.ru/f843d6f4" TargetMode="External"/><Relationship Id="rId134" Type="http://schemas.openxmlformats.org/officeDocument/2006/relationships/hyperlink" Target="https://m.edsoo.ru/f8440a2a" TargetMode="External"/><Relationship Id="rId320" Type="http://schemas.openxmlformats.org/officeDocument/2006/relationships/hyperlink" Target="https://m.edsoo.ru/f844369e" TargetMode="External"/><Relationship Id="rId80" Type="http://schemas.openxmlformats.org/officeDocument/2006/relationships/hyperlink" Target="https://m.edsoo.ru/f843a95e" TargetMode="External"/><Relationship Id="rId155" Type="http://schemas.openxmlformats.org/officeDocument/2006/relationships/hyperlink" Target="https://m.edsoo.ru/f8442a6e" TargetMode="External"/><Relationship Id="rId176" Type="http://schemas.openxmlformats.org/officeDocument/2006/relationships/hyperlink" Target="https://m.edsoo.ru/f84219d6" TargetMode="External"/><Relationship Id="rId197" Type="http://schemas.openxmlformats.org/officeDocument/2006/relationships/hyperlink" Target="https://m.edsoo.ru/f84252c0" TargetMode="External"/><Relationship Id="rId341" Type="http://schemas.openxmlformats.org/officeDocument/2006/relationships/hyperlink" Target="https://m.edsoo.ru/f844179a" TargetMode="External"/><Relationship Id="rId362" Type="http://schemas.openxmlformats.org/officeDocument/2006/relationships/hyperlink" Target="https://m.edsoo.ru/f8438e60" TargetMode="External"/><Relationship Id="rId383" Type="http://schemas.openxmlformats.org/officeDocument/2006/relationships/hyperlink" Target="https://m.edsoo.ru/f8436818" TargetMode="External"/><Relationship Id="rId201" Type="http://schemas.openxmlformats.org/officeDocument/2006/relationships/hyperlink" Target="https://m.edsoo.ru/f8426080" TargetMode="External"/><Relationship Id="rId222" Type="http://schemas.openxmlformats.org/officeDocument/2006/relationships/hyperlink" Target="https://m.edsoo.ru/f842ba62" TargetMode="External"/><Relationship Id="rId243" Type="http://schemas.openxmlformats.org/officeDocument/2006/relationships/hyperlink" Target="https://m.edsoo.ru/f841f938" TargetMode="External"/><Relationship Id="rId264" Type="http://schemas.openxmlformats.org/officeDocument/2006/relationships/hyperlink" Target="https://m.edsoo.ru/f8431746" TargetMode="External"/><Relationship Id="rId285" Type="http://schemas.openxmlformats.org/officeDocument/2006/relationships/hyperlink" Target="https://m.edsoo.ru/f843639a" TargetMode="External"/><Relationship Id="rId17" Type="http://schemas.openxmlformats.org/officeDocument/2006/relationships/hyperlink" Target="https://m.edsoo.ru/f843565c" TargetMode="External"/><Relationship Id="rId38" Type="http://schemas.openxmlformats.org/officeDocument/2006/relationships/hyperlink" Target="https://m.edsoo.ru/f8427ef8" TargetMode="External"/><Relationship Id="rId59" Type="http://schemas.openxmlformats.org/officeDocument/2006/relationships/hyperlink" Target="https://m.edsoo.ru/f8436b10" TargetMode="External"/><Relationship Id="rId103" Type="http://schemas.openxmlformats.org/officeDocument/2006/relationships/hyperlink" Target="https://m.edsoo.ru/f8438276" TargetMode="External"/><Relationship Id="rId124" Type="http://schemas.openxmlformats.org/officeDocument/2006/relationships/hyperlink" Target="https://m.edsoo.ru/f844168c" TargetMode="External"/><Relationship Id="rId310" Type="http://schemas.openxmlformats.org/officeDocument/2006/relationships/hyperlink" Target="https://m.edsoo.ru/f843c42a" TargetMode="External"/><Relationship Id="rId70" Type="http://schemas.openxmlformats.org/officeDocument/2006/relationships/hyperlink" Target="https://m.edsoo.ru/f8439e64" TargetMode="External"/><Relationship Id="rId91" Type="http://schemas.openxmlformats.org/officeDocument/2006/relationships/hyperlink" Target="https://m.edsoo.ru/f843b818" TargetMode="External"/><Relationship Id="rId145" Type="http://schemas.openxmlformats.org/officeDocument/2006/relationships/hyperlink" Target="https://m.edsoo.ru/f844219a" TargetMode="External"/><Relationship Id="rId166" Type="http://schemas.openxmlformats.org/officeDocument/2006/relationships/hyperlink" Target="https://m.edsoo.ru/f84228ae" TargetMode="External"/><Relationship Id="rId187" Type="http://schemas.openxmlformats.org/officeDocument/2006/relationships/hyperlink" Target="https://m.edsoo.ru/f8424190" TargetMode="External"/><Relationship Id="rId331" Type="http://schemas.openxmlformats.org/officeDocument/2006/relationships/hyperlink" Target="https://m.edsoo.ru/f843fa44" TargetMode="External"/><Relationship Id="rId352" Type="http://schemas.openxmlformats.org/officeDocument/2006/relationships/hyperlink" Target="https://m.edsoo.ru/f84437ca" TargetMode="External"/><Relationship Id="rId373" Type="http://schemas.openxmlformats.org/officeDocument/2006/relationships/hyperlink" Target="https://m.edsoo.ru/f84448dc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https://m.edsoo.ru/f84293ca" TargetMode="External"/><Relationship Id="rId233" Type="http://schemas.openxmlformats.org/officeDocument/2006/relationships/hyperlink" Target="https://m.edsoo.ru/f842d240" TargetMode="External"/><Relationship Id="rId254" Type="http://schemas.openxmlformats.org/officeDocument/2006/relationships/hyperlink" Target="https://m.edsoo.ru/f8430710" TargetMode="External"/><Relationship Id="rId28" Type="http://schemas.openxmlformats.org/officeDocument/2006/relationships/hyperlink" Target="https://m.edsoo.ru/f84359a4" TargetMode="External"/><Relationship Id="rId49" Type="http://schemas.openxmlformats.org/officeDocument/2006/relationships/hyperlink" Target="https://m.edsoo.ru/f8444bfc" TargetMode="External"/><Relationship Id="rId114" Type="http://schemas.openxmlformats.org/officeDocument/2006/relationships/hyperlink" Target="https://m.edsoo.ru/f843d866" TargetMode="External"/><Relationship Id="rId275" Type="http://schemas.openxmlformats.org/officeDocument/2006/relationships/hyperlink" Target="https://m.edsoo.ru/f843337a" TargetMode="External"/><Relationship Id="rId296" Type="http://schemas.openxmlformats.org/officeDocument/2006/relationships/hyperlink" Target="https://m.edsoo.ru/f8436e12" TargetMode="External"/><Relationship Id="rId300" Type="http://schemas.openxmlformats.org/officeDocument/2006/relationships/hyperlink" Target="https://m.edsoo.ru/f843565c" TargetMode="External"/><Relationship Id="rId60" Type="http://schemas.openxmlformats.org/officeDocument/2006/relationships/hyperlink" Target="https://m.edsoo.ru/f8436caa" TargetMode="External"/><Relationship Id="rId81" Type="http://schemas.openxmlformats.org/officeDocument/2006/relationships/hyperlink" Target="https://m.edsoo.ru/f8437768" TargetMode="External"/><Relationship Id="rId135" Type="http://schemas.openxmlformats.org/officeDocument/2006/relationships/hyperlink" Target="https://m.edsoo.ru/f843fb98" TargetMode="External"/><Relationship Id="rId156" Type="http://schemas.openxmlformats.org/officeDocument/2006/relationships/hyperlink" Target="https://m.edsoo.ru/f84423d4" TargetMode="External"/><Relationship Id="rId177" Type="http://schemas.openxmlformats.org/officeDocument/2006/relationships/hyperlink" Target="https://m.edsoo.ru/f842b42c" TargetMode="External"/><Relationship Id="rId198" Type="http://schemas.openxmlformats.org/officeDocument/2006/relationships/hyperlink" Target="https://m.edsoo.ru/f8426be8" TargetMode="External"/><Relationship Id="rId321" Type="http://schemas.openxmlformats.org/officeDocument/2006/relationships/hyperlink" Target="https://m.edsoo.ru/f843966c" TargetMode="External"/><Relationship Id="rId342" Type="http://schemas.openxmlformats.org/officeDocument/2006/relationships/hyperlink" Target="https://m.edsoo.ru/f844219a" TargetMode="External"/><Relationship Id="rId363" Type="http://schemas.openxmlformats.org/officeDocument/2006/relationships/hyperlink" Target="https://m.edsoo.ru/f8439018" TargetMode="External"/><Relationship Id="rId384" Type="http://schemas.openxmlformats.org/officeDocument/2006/relationships/hyperlink" Target="https://m.edsoo.ru/fa250646" TargetMode="External"/><Relationship Id="rId202" Type="http://schemas.openxmlformats.org/officeDocument/2006/relationships/hyperlink" Target="https://m.edsoo.ru/f8434a54" TargetMode="External"/><Relationship Id="rId223" Type="http://schemas.openxmlformats.org/officeDocument/2006/relationships/hyperlink" Target="https://m.edsoo.ru/f842bd28" TargetMode="External"/><Relationship Id="rId244" Type="http://schemas.openxmlformats.org/officeDocument/2006/relationships/hyperlink" Target="https://m.edsoo.ru/f842e758" TargetMode="External"/><Relationship Id="rId18" Type="http://schemas.openxmlformats.org/officeDocument/2006/relationships/hyperlink" Target="https://m.edsoo.ru/f84452d2" TargetMode="External"/><Relationship Id="rId39" Type="http://schemas.openxmlformats.org/officeDocument/2006/relationships/hyperlink" Target="https://m.edsoo.ru/f842809c" TargetMode="External"/><Relationship Id="rId265" Type="http://schemas.openxmlformats.org/officeDocument/2006/relationships/hyperlink" Target="https://m.edsoo.ru/f843191c" TargetMode="External"/><Relationship Id="rId286" Type="http://schemas.openxmlformats.org/officeDocument/2006/relationships/hyperlink" Target="https://m.edsoo.ru/f84364e4" TargetMode="External"/><Relationship Id="rId50" Type="http://schemas.openxmlformats.org/officeDocument/2006/relationships/hyperlink" Target="https://m.edsoo.ru/f8444f3a" TargetMode="External"/><Relationship Id="rId104" Type="http://schemas.openxmlformats.org/officeDocument/2006/relationships/hyperlink" Target="https://m.edsoo.ru/f843617e" TargetMode="External"/><Relationship Id="rId125" Type="http://schemas.openxmlformats.org/officeDocument/2006/relationships/hyperlink" Target="https://m.edsoo.ru/f843f7c4" TargetMode="External"/><Relationship Id="rId146" Type="http://schemas.openxmlformats.org/officeDocument/2006/relationships/hyperlink" Target="https://m.edsoo.ru/f8442b90" TargetMode="External"/><Relationship Id="rId167" Type="http://schemas.openxmlformats.org/officeDocument/2006/relationships/hyperlink" Target="https://m.edsoo.ru/f8422d40" TargetMode="External"/><Relationship Id="rId188" Type="http://schemas.openxmlformats.org/officeDocument/2006/relationships/hyperlink" Target="https://m.edsoo.ru/f8423826" TargetMode="External"/><Relationship Id="rId311" Type="http://schemas.openxmlformats.org/officeDocument/2006/relationships/hyperlink" Target="https://m.edsoo.ru/f843c984" TargetMode="External"/><Relationship Id="rId332" Type="http://schemas.openxmlformats.org/officeDocument/2006/relationships/hyperlink" Target="https://m.edsoo.ru/f843f90e" TargetMode="External"/><Relationship Id="rId353" Type="http://schemas.openxmlformats.org/officeDocument/2006/relationships/hyperlink" Target="https://m.edsoo.ru/f84437ca" TargetMode="External"/><Relationship Id="rId374" Type="http://schemas.openxmlformats.org/officeDocument/2006/relationships/hyperlink" Target="https://m.edsoo.ru/f8444f3a" TargetMode="External"/><Relationship Id="rId71" Type="http://schemas.openxmlformats.org/officeDocument/2006/relationships/hyperlink" Target="https://m.edsoo.ru/f84371d2" TargetMode="External"/><Relationship Id="rId92" Type="http://schemas.openxmlformats.org/officeDocument/2006/relationships/hyperlink" Target="https://m.edsoo.ru/f8438122" TargetMode="External"/><Relationship Id="rId213" Type="http://schemas.openxmlformats.org/officeDocument/2006/relationships/hyperlink" Target="https://m.edsoo.ru/f842900a" TargetMode="External"/><Relationship Id="rId234" Type="http://schemas.openxmlformats.org/officeDocument/2006/relationships/hyperlink" Target="https://m.edsoo.ru/f842d47a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fa251244" TargetMode="External"/><Relationship Id="rId255" Type="http://schemas.openxmlformats.org/officeDocument/2006/relationships/hyperlink" Target="https://m.edsoo.ru/f8430ff8" TargetMode="External"/><Relationship Id="rId276" Type="http://schemas.openxmlformats.org/officeDocument/2006/relationships/hyperlink" Target="https://m.edsoo.ru/f8434072" TargetMode="External"/><Relationship Id="rId297" Type="http://schemas.openxmlformats.org/officeDocument/2006/relationships/hyperlink" Target="https://m.edsoo.ru/f84371d2" TargetMode="External"/><Relationship Id="rId40" Type="http://schemas.openxmlformats.org/officeDocument/2006/relationships/hyperlink" Target="https://m.edsoo.ru/f8439018" TargetMode="External"/><Relationship Id="rId115" Type="http://schemas.openxmlformats.org/officeDocument/2006/relationships/hyperlink" Target="https://m.edsoo.ru/f843dce4" TargetMode="External"/><Relationship Id="rId136" Type="http://schemas.openxmlformats.org/officeDocument/2006/relationships/hyperlink" Target="https://m.edsoo.ru/f84412f4" TargetMode="External"/><Relationship Id="rId157" Type="http://schemas.openxmlformats.org/officeDocument/2006/relationships/hyperlink" Target="https://m.edsoo.ru/f843639a" TargetMode="External"/><Relationship Id="rId178" Type="http://schemas.openxmlformats.org/officeDocument/2006/relationships/hyperlink" Target="https://m.edsoo.ru/f842b648" TargetMode="External"/><Relationship Id="rId301" Type="http://schemas.openxmlformats.org/officeDocument/2006/relationships/hyperlink" Target="https://m.edsoo.ru/f843a800" TargetMode="External"/><Relationship Id="rId322" Type="http://schemas.openxmlformats.org/officeDocument/2006/relationships/hyperlink" Target="https://m.edsoo.ru/f843d866" TargetMode="External"/><Relationship Id="rId343" Type="http://schemas.openxmlformats.org/officeDocument/2006/relationships/hyperlink" Target="https://m.edsoo.ru/f8442a6e" TargetMode="External"/><Relationship Id="rId364" Type="http://schemas.openxmlformats.org/officeDocument/2006/relationships/hyperlink" Target="https://m.edsoo.ru/f8443b1c" TargetMode="External"/><Relationship Id="rId61" Type="http://schemas.openxmlformats.org/officeDocument/2006/relationships/hyperlink" Target="https://m.edsoo.ru/f8436ffc" TargetMode="External"/><Relationship Id="rId82" Type="http://schemas.openxmlformats.org/officeDocument/2006/relationships/hyperlink" Target="https://m.edsoo.ru/f8437c72" TargetMode="External"/><Relationship Id="rId199" Type="http://schemas.openxmlformats.org/officeDocument/2006/relationships/hyperlink" Target="https://m.edsoo.ru/f8427142" TargetMode="External"/><Relationship Id="rId203" Type="http://schemas.openxmlformats.org/officeDocument/2006/relationships/hyperlink" Target="https://m.edsoo.ru/f8430904" TargetMode="External"/><Relationship Id="rId385" Type="http://schemas.openxmlformats.org/officeDocument/2006/relationships/hyperlink" Target="https://m.edsoo.ru/f843698a" TargetMode="External"/><Relationship Id="rId19" Type="http://schemas.openxmlformats.org/officeDocument/2006/relationships/hyperlink" Target="https://m.edsoo.ru/f84452d2" TargetMode="External"/><Relationship Id="rId224" Type="http://schemas.openxmlformats.org/officeDocument/2006/relationships/hyperlink" Target="https://m.edsoo.ru/f842bf44" TargetMode="External"/><Relationship Id="rId245" Type="http://schemas.openxmlformats.org/officeDocument/2006/relationships/hyperlink" Target="https://m.edsoo.ru/f842f036" TargetMode="External"/><Relationship Id="rId266" Type="http://schemas.openxmlformats.org/officeDocument/2006/relationships/hyperlink" Target="https://m.edsoo.ru/f84321b4" TargetMode="External"/><Relationship Id="rId287" Type="http://schemas.openxmlformats.org/officeDocument/2006/relationships/hyperlink" Target="https://m.edsoo.ru/f8436b10" TargetMode="External"/><Relationship Id="rId30" Type="http://schemas.openxmlformats.org/officeDocument/2006/relationships/hyperlink" Target="https://m.edsoo.ru/f8436034" TargetMode="External"/><Relationship Id="rId105" Type="http://schemas.openxmlformats.org/officeDocument/2006/relationships/hyperlink" Target="https://m.edsoo.ru/f843508a" TargetMode="External"/><Relationship Id="rId126" Type="http://schemas.openxmlformats.org/officeDocument/2006/relationships/hyperlink" Target="https://m.edsoo.ru/f843f90e" TargetMode="External"/><Relationship Id="rId147" Type="http://schemas.openxmlformats.org/officeDocument/2006/relationships/hyperlink" Target="https://m.edsoo.ru/f844157e" TargetMode="External"/><Relationship Id="rId168" Type="http://schemas.openxmlformats.org/officeDocument/2006/relationships/hyperlink" Target="https://m.edsoo.ru/f8421238" TargetMode="External"/><Relationship Id="rId312" Type="http://schemas.openxmlformats.org/officeDocument/2006/relationships/hyperlink" Target="https://m.edsoo.ru/f843c7c2" TargetMode="External"/><Relationship Id="rId333" Type="http://schemas.openxmlformats.org/officeDocument/2006/relationships/hyperlink" Target="https://m.edsoo.ru/f8440732" TargetMode="External"/><Relationship Id="rId354" Type="http://schemas.openxmlformats.org/officeDocument/2006/relationships/hyperlink" Target="https://m.edsoo.ru/f84383ca" TargetMode="External"/><Relationship Id="rId51" Type="http://schemas.openxmlformats.org/officeDocument/2006/relationships/hyperlink" Target="https://m.edsoo.ru/f84453f4" TargetMode="External"/><Relationship Id="rId72" Type="http://schemas.openxmlformats.org/officeDocument/2006/relationships/hyperlink" Target="https://m.edsoo.ru/f8437344" TargetMode="External"/><Relationship Id="rId93" Type="http://schemas.openxmlformats.org/officeDocument/2006/relationships/hyperlink" Target="https://m.edsoo.ru/f843bac0" TargetMode="External"/><Relationship Id="rId189" Type="http://schemas.openxmlformats.org/officeDocument/2006/relationships/hyperlink" Target="https://m.edsoo.ru/f8428268" TargetMode="External"/><Relationship Id="rId375" Type="http://schemas.openxmlformats.org/officeDocument/2006/relationships/hyperlink" Target="https://m.edsoo.ru/f84451ba" TargetMode="External"/><Relationship Id="rId3" Type="http://schemas.openxmlformats.org/officeDocument/2006/relationships/styles" Target="styles.xml"/><Relationship Id="rId214" Type="http://schemas.openxmlformats.org/officeDocument/2006/relationships/hyperlink" Target="https://m.edsoo.ru/f84296c2" TargetMode="External"/><Relationship Id="rId235" Type="http://schemas.openxmlformats.org/officeDocument/2006/relationships/hyperlink" Target="https://m.edsoo.ru/f842900a" TargetMode="External"/><Relationship Id="rId256" Type="http://schemas.openxmlformats.org/officeDocument/2006/relationships/hyperlink" Target="https://m.edsoo.ru/f8426238" TargetMode="External"/><Relationship Id="rId277" Type="http://schemas.openxmlformats.org/officeDocument/2006/relationships/hyperlink" Target="https://m.edsoo.ru/f84343e2" TargetMode="External"/><Relationship Id="rId298" Type="http://schemas.openxmlformats.org/officeDocument/2006/relationships/hyperlink" Target="https://m.edsoo.ru/f8437344" TargetMode="External"/><Relationship Id="rId116" Type="http://schemas.openxmlformats.org/officeDocument/2006/relationships/hyperlink" Target="https://m.edsoo.ru/f843f210" TargetMode="External"/><Relationship Id="rId137" Type="http://schemas.openxmlformats.org/officeDocument/2006/relationships/hyperlink" Target="https://m.edsoo.ru/f843fcd8" TargetMode="External"/><Relationship Id="rId158" Type="http://schemas.openxmlformats.org/officeDocument/2006/relationships/hyperlink" Target="https://m.edsoo.ru/f84364e4" TargetMode="External"/><Relationship Id="rId302" Type="http://schemas.openxmlformats.org/officeDocument/2006/relationships/hyperlink" Target="https://m.edsoo.ru/f843a67a" TargetMode="External"/><Relationship Id="rId323" Type="http://schemas.openxmlformats.org/officeDocument/2006/relationships/hyperlink" Target="https://m.edsoo.ru/f843dce4" TargetMode="External"/><Relationship Id="rId344" Type="http://schemas.openxmlformats.org/officeDocument/2006/relationships/hyperlink" Target="https://m.edsoo.ru/f8442b90" TargetMode="External"/><Relationship Id="rId20" Type="http://schemas.openxmlformats.org/officeDocument/2006/relationships/hyperlink" Target="https://m.edsoo.ru/f843585a" TargetMode="External"/><Relationship Id="rId41" Type="http://schemas.openxmlformats.org/officeDocument/2006/relationships/hyperlink" Target="https://m.edsoo.ru/f8445822" TargetMode="External"/><Relationship Id="rId62" Type="http://schemas.openxmlformats.org/officeDocument/2006/relationships/hyperlink" Target="https://m.edsoo.ru/f8445a70" TargetMode="External"/><Relationship Id="rId83" Type="http://schemas.openxmlformats.org/officeDocument/2006/relationships/hyperlink" Target="https://m.edsoo.ru/f843ac10" TargetMode="External"/><Relationship Id="rId179" Type="http://schemas.openxmlformats.org/officeDocument/2006/relationships/hyperlink" Target="https://m.edsoo.ru/f8421c24" TargetMode="External"/><Relationship Id="rId365" Type="http://schemas.openxmlformats.org/officeDocument/2006/relationships/hyperlink" Target="https://m.edsoo.ru/f8443c3e" TargetMode="External"/><Relationship Id="rId386" Type="http://schemas.openxmlformats.org/officeDocument/2006/relationships/hyperlink" Target="https://m.edsoo.ru/f84354ea" TargetMode="External"/><Relationship Id="rId190" Type="http://schemas.openxmlformats.org/officeDocument/2006/relationships/hyperlink" Target="https://m.edsoo.ru/f8422ac0" TargetMode="External"/><Relationship Id="rId204" Type="http://schemas.openxmlformats.org/officeDocument/2006/relationships/hyperlink" Target="https://m.edsoo.ru/f8426dd2" TargetMode="External"/><Relationship Id="rId225" Type="http://schemas.openxmlformats.org/officeDocument/2006/relationships/hyperlink" Target="https://m.edsoo.ru/f8423272" TargetMode="External"/><Relationship Id="rId246" Type="http://schemas.openxmlformats.org/officeDocument/2006/relationships/hyperlink" Target="https://m.edsoo.ru/f842eb5e" TargetMode="External"/><Relationship Id="rId267" Type="http://schemas.openxmlformats.org/officeDocument/2006/relationships/hyperlink" Target="https://m.edsoo.ru/f843233a" TargetMode="External"/><Relationship Id="rId288" Type="http://schemas.openxmlformats.org/officeDocument/2006/relationships/hyperlink" Target="https://m.edsoo.ru/f8436caa" TargetMode="External"/><Relationship Id="rId106" Type="http://schemas.openxmlformats.org/officeDocument/2006/relationships/hyperlink" Target="https://m.edsoo.ru/f843cc40" TargetMode="External"/><Relationship Id="rId127" Type="http://schemas.openxmlformats.org/officeDocument/2006/relationships/hyperlink" Target="https://m.edsoo.ru/f843fa44" TargetMode="External"/><Relationship Id="rId313" Type="http://schemas.openxmlformats.org/officeDocument/2006/relationships/hyperlink" Target="https://m.edsoo.ru/f8438122" TargetMode="External"/><Relationship Id="rId10" Type="http://schemas.openxmlformats.org/officeDocument/2006/relationships/hyperlink" Target="https://m.edsoo.ru/7f411da6" TargetMode="External"/><Relationship Id="rId31" Type="http://schemas.openxmlformats.org/officeDocument/2006/relationships/hyperlink" Target="https://m.edsoo.ru/fa2513de" TargetMode="External"/><Relationship Id="rId52" Type="http://schemas.openxmlformats.org/officeDocument/2006/relationships/hyperlink" Target="https://m.edsoo.ru/f84456e2" TargetMode="External"/><Relationship Id="rId73" Type="http://schemas.openxmlformats.org/officeDocument/2006/relationships/hyperlink" Target="https://m.edsoo.ru/f84374ac" TargetMode="External"/><Relationship Id="rId94" Type="http://schemas.openxmlformats.org/officeDocument/2006/relationships/hyperlink" Target="https://m.edsoo.ru/f843bc28" TargetMode="External"/><Relationship Id="rId148" Type="http://schemas.openxmlformats.org/officeDocument/2006/relationships/hyperlink" Target="https://m.edsoo.ru/f8436e12" TargetMode="External"/><Relationship Id="rId169" Type="http://schemas.openxmlformats.org/officeDocument/2006/relationships/hyperlink" Target="https://m.edsoo.ru/f8428c7c" TargetMode="External"/><Relationship Id="rId334" Type="http://schemas.openxmlformats.org/officeDocument/2006/relationships/hyperlink" Target="https://m.edsoo.ru/f844087c" TargetMode="External"/><Relationship Id="rId355" Type="http://schemas.openxmlformats.org/officeDocument/2006/relationships/hyperlink" Target="https://m.edsoo.ru/f8443298" TargetMode="External"/><Relationship Id="rId376" Type="http://schemas.openxmlformats.org/officeDocument/2006/relationships/hyperlink" Target="https://m.edsoo.ru/f84453f4" TargetMode="External"/><Relationship Id="rId4" Type="http://schemas.openxmlformats.org/officeDocument/2006/relationships/settings" Target="settings.xml"/><Relationship Id="rId180" Type="http://schemas.openxmlformats.org/officeDocument/2006/relationships/hyperlink" Target="https://m.edsoo.ru/f8421e54" TargetMode="External"/><Relationship Id="rId215" Type="http://schemas.openxmlformats.org/officeDocument/2006/relationships/hyperlink" Target="https://m.edsoo.ru/f8429ec4" TargetMode="External"/><Relationship Id="rId236" Type="http://schemas.openxmlformats.org/officeDocument/2006/relationships/hyperlink" Target="https://m.edsoo.ru/f842e38e" TargetMode="External"/><Relationship Id="rId257" Type="http://schemas.openxmlformats.org/officeDocument/2006/relationships/hyperlink" Target="https://m.edsoo.ru/f842fea0" TargetMode="External"/><Relationship Id="rId278" Type="http://schemas.openxmlformats.org/officeDocument/2006/relationships/hyperlink" Target="https://m.edsoo.ru/f8434784" TargetMode="External"/><Relationship Id="rId303" Type="http://schemas.openxmlformats.org/officeDocument/2006/relationships/hyperlink" Target="https://m.edsoo.ru/f8437c72" TargetMode="External"/><Relationship Id="rId42" Type="http://schemas.openxmlformats.org/officeDocument/2006/relationships/hyperlink" Target="https://m.edsoo.ru/f84391a8" TargetMode="External"/><Relationship Id="rId84" Type="http://schemas.openxmlformats.org/officeDocument/2006/relationships/hyperlink" Target="https://m.edsoo.ru/f843aabc" TargetMode="External"/><Relationship Id="rId138" Type="http://schemas.openxmlformats.org/officeDocument/2006/relationships/hyperlink" Target="https://m.edsoo.ru/f84400ac" TargetMode="External"/><Relationship Id="rId345" Type="http://schemas.openxmlformats.org/officeDocument/2006/relationships/hyperlink" Target="https://m.edsoo.ru/f8442cb2" TargetMode="External"/><Relationship Id="rId387" Type="http://schemas.openxmlformats.org/officeDocument/2006/relationships/hyperlink" Target="https://m.edsoo.ru/f843f67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9BAAC6-906A-4037-BB61-94B17C3404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125</Pages>
  <Words>24358</Words>
  <Characters>138843</Characters>
  <Application>Microsoft Office Word</Application>
  <DocSecurity>0</DocSecurity>
  <Lines>1157</Lines>
  <Paragraphs>325</Paragraphs>
  <ScaleCrop>false</ScaleCrop>
  <Company/>
  <LinksUpToDate>false</LinksUpToDate>
  <CharactersWithSpaces>162876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4</cp:revision>
  <dcterms:created xsi:type="dcterms:W3CDTF">2025-10-12T13:17:00Z</dcterms:created>
  <dcterms:modified xsi:type="dcterms:W3CDTF">2025-10-12T13:25:00Z</dcterms:modified>
</cp:coreProperties>
</file>